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8311" w:tblpY="184"/>
        <w:tblW w:w="0" w:type="auto"/>
        <w:tblLook w:val="04A0" w:firstRow="1" w:lastRow="0" w:firstColumn="1" w:lastColumn="0" w:noHBand="0" w:noVBand="1"/>
      </w:tblPr>
      <w:tblGrid>
        <w:gridCol w:w="1598"/>
      </w:tblGrid>
      <w:tr w:rsidR="003437C9" w14:paraId="475A3CD6" w14:textId="77777777" w:rsidTr="003437C9">
        <w:trPr>
          <w:trHeight w:val="387"/>
        </w:trPr>
        <w:tc>
          <w:tcPr>
            <w:tcW w:w="1598" w:type="dxa"/>
            <w:tcBorders>
              <w:top w:val="nil"/>
              <w:left w:val="nil"/>
              <w:bottom w:val="nil"/>
              <w:right w:val="nil"/>
            </w:tcBorders>
          </w:tcPr>
          <w:p w14:paraId="242F5846" w14:textId="77777777" w:rsidR="003437C9" w:rsidRPr="00D244E7" w:rsidRDefault="003437C9" w:rsidP="003437C9">
            <w:pPr>
              <w:pStyle w:val="Heading1"/>
              <w:spacing w:before="0" w:after="0"/>
              <w:outlineLvl w:val="0"/>
              <w:rPr>
                <w:b/>
                <w:bCs/>
                <w:sz w:val="22"/>
                <w:szCs w:val="22"/>
              </w:rPr>
            </w:pPr>
            <w:proofErr w:type="spellStart"/>
            <w:r>
              <w:rPr>
                <w:b/>
                <w:bCs/>
                <w:sz w:val="22"/>
                <w:szCs w:val="22"/>
              </w:rPr>
              <w:t>Dd</w:t>
            </w:r>
            <w:proofErr w:type="spellEnd"/>
            <w:r>
              <w:rPr>
                <w:b/>
                <w:bCs/>
                <w:sz w:val="22"/>
                <w:szCs w:val="22"/>
              </w:rPr>
              <w:t>-mm-</w:t>
            </w:r>
            <w:proofErr w:type="spellStart"/>
            <w:r>
              <w:rPr>
                <w:b/>
                <w:bCs/>
                <w:sz w:val="22"/>
                <w:szCs w:val="22"/>
              </w:rPr>
              <w:t>yyyy</w:t>
            </w:r>
            <w:proofErr w:type="spellEnd"/>
          </w:p>
        </w:tc>
      </w:tr>
    </w:tbl>
    <w:p w14:paraId="5675E70E" w14:textId="77777777" w:rsidR="00E67E78" w:rsidRPr="004F3565" w:rsidRDefault="00E67E78" w:rsidP="004F3565">
      <w:pPr>
        <w:pStyle w:val="Heading1"/>
        <w:spacing w:before="0"/>
        <w:jc w:val="center"/>
        <w:rPr>
          <w:rFonts w:asciiTheme="majorBidi" w:hAnsiTheme="majorBidi" w:cstheme="majorBidi"/>
          <w:b/>
          <w:bCs/>
          <w:sz w:val="36"/>
          <w:szCs w:val="36"/>
        </w:rPr>
      </w:pPr>
    </w:p>
    <w:p w14:paraId="3111F913" w14:textId="4FBB1087" w:rsidR="00052502" w:rsidRPr="004F3565" w:rsidRDefault="00052502" w:rsidP="004F3565">
      <w:pPr>
        <w:pStyle w:val="Heading1"/>
        <w:spacing w:before="0"/>
        <w:jc w:val="center"/>
        <w:rPr>
          <w:rFonts w:asciiTheme="majorBidi" w:hAnsiTheme="majorBidi" w:cstheme="majorBidi"/>
          <w:b/>
          <w:bCs/>
          <w:sz w:val="36"/>
          <w:szCs w:val="36"/>
        </w:rPr>
      </w:pPr>
      <w:r w:rsidRPr="004F3565">
        <w:rPr>
          <w:rFonts w:asciiTheme="majorBidi" w:hAnsiTheme="majorBidi" w:cstheme="majorBidi"/>
          <w:b/>
          <w:bCs/>
          <w:sz w:val="36"/>
          <w:szCs w:val="36"/>
        </w:rPr>
        <w:t>ORS-F19</w:t>
      </w:r>
    </w:p>
    <w:p w14:paraId="00000001" w14:textId="2B7B37A2" w:rsidR="00CC2E73" w:rsidRPr="004F3565" w:rsidRDefault="009711F0" w:rsidP="004F3565">
      <w:pPr>
        <w:pStyle w:val="Heading1"/>
        <w:spacing w:before="0"/>
        <w:jc w:val="center"/>
        <w:rPr>
          <w:rFonts w:asciiTheme="majorBidi" w:hAnsiTheme="majorBidi" w:cstheme="majorBidi"/>
          <w:b/>
          <w:bCs/>
          <w:sz w:val="36"/>
          <w:szCs w:val="36"/>
        </w:rPr>
      </w:pPr>
      <w:r w:rsidRPr="004F3565">
        <w:rPr>
          <w:rFonts w:asciiTheme="majorBidi" w:hAnsiTheme="majorBidi" w:cstheme="majorBidi"/>
          <w:b/>
          <w:bCs/>
          <w:sz w:val="36"/>
          <w:szCs w:val="36"/>
        </w:rPr>
        <w:t>P</w:t>
      </w:r>
      <w:r w:rsidR="00271A8F" w:rsidRPr="004F3565">
        <w:rPr>
          <w:rFonts w:asciiTheme="majorBidi" w:hAnsiTheme="majorBidi" w:cstheme="majorBidi"/>
          <w:b/>
          <w:bCs/>
          <w:sz w:val="36"/>
          <w:szCs w:val="36"/>
        </w:rPr>
        <w:t>roject</w:t>
      </w:r>
      <w:r w:rsidR="00C8678B" w:rsidRPr="004F3565">
        <w:rPr>
          <w:rFonts w:asciiTheme="majorBidi" w:hAnsiTheme="majorBidi" w:cstheme="majorBidi"/>
          <w:b/>
          <w:bCs/>
          <w:sz w:val="36"/>
          <w:szCs w:val="36"/>
        </w:rPr>
        <w:t xml:space="preserve"> Readiness Mapping Template</w:t>
      </w:r>
    </w:p>
    <w:p w14:paraId="00000002" w14:textId="45D229EC" w:rsidR="00CC2E73" w:rsidRPr="004F3565" w:rsidRDefault="00CC2E73" w:rsidP="004F3565">
      <w:pPr>
        <w:spacing w:after="120"/>
        <w:rPr>
          <w:rFonts w:asciiTheme="majorBidi" w:hAnsiTheme="majorBidi" w:cstheme="majorBidi"/>
        </w:rPr>
      </w:pPr>
    </w:p>
    <w:p w14:paraId="7E249216" w14:textId="336D7D97" w:rsidR="00DF543D" w:rsidRPr="004F3565" w:rsidRDefault="006059D8" w:rsidP="004F3565">
      <w:pPr>
        <w:spacing w:after="120"/>
        <w:rPr>
          <w:rFonts w:asciiTheme="majorBidi" w:hAnsiTheme="majorBidi" w:cstheme="majorBidi"/>
        </w:rPr>
      </w:pPr>
      <w:r w:rsidRPr="004F3565">
        <w:rPr>
          <w:rFonts w:asciiTheme="majorBidi" w:hAnsiTheme="majorBidi" w:cstheme="majorBidi"/>
        </w:rPr>
        <w:t xml:space="preserve">This document will </w:t>
      </w:r>
      <w:r w:rsidR="00DF543D" w:rsidRPr="004F3565">
        <w:rPr>
          <w:rFonts w:asciiTheme="majorBidi" w:hAnsiTheme="majorBidi" w:cstheme="majorBidi"/>
        </w:rPr>
        <w:t xml:space="preserve">identify outcomes and the impact generated by QU-funded internal </w:t>
      </w:r>
      <w:r w:rsidRPr="004F3565">
        <w:rPr>
          <w:rFonts w:asciiTheme="majorBidi" w:hAnsiTheme="majorBidi" w:cstheme="majorBidi"/>
        </w:rPr>
        <w:t xml:space="preserve">research programs </w:t>
      </w:r>
      <w:r w:rsidR="00DF543D" w:rsidRPr="004F3565">
        <w:rPr>
          <w:rFonts w:asciiTheme="majorBidi" w:hAnsiTheme="majorBidi" w:cstheme="majorBidi"/>
        </w:rPr>
        <w:t xml:space="preserve">and grants. It will also assist in identifying projects with high TRL and/ or SRL levels that </w:t>
      </w:r>
      <w:proofErr w:type="gramStart"/>
      <w:r w:rsidR="00DF543D" w:rsidRPr="004F3565">
        <w:rPr>
          <w:rFonts w:asciiTheme="majorBidi" w:hAnsiTheme="majorBidi" w:cstheme="majorBidi"/>
        </w:rPr>
        <w:t>can be further supported</w:t>
      </w:r>
      <w:proofErr w:type="gramEnd"/>
      <w:r w:rsidR="00DF543D" w:rsidRPr="004F3565">
        <w:rPr>
          <w:rFonts w:asciiTheme="majorBidi" w:hAnsiTheme="majorBidi" w:cstheme="majorBidi"/>
        </w:rPr>
        <w:t xml:space="preserve"> for innovation.</w:t>
      </w:r>
    </w:p>
    <w:p w14:paraId="0FA65724" w14:textId="7B69CC0D" w:rsidR="00EB66CB" w:rsidRPr="004F3565" w:rsidRDefault="00EB66CB" w:rsidP="004F3565">
      <w:pPr>
        <w:spacing w:after="120"/>
        <w:rPr>
          <w:rFonts w:asciiTheme="majorBidi" w:hAnsiTheme="majorBidi" w:cstheme="majorBidi"/>
        </w:rPr>
      </w:pPr>
    </w:p>
    <w:p w14:paraId="24C615F8" w14:textId="526BF819" w:rsidR="00EB66CB" w:rsidRPr="004F3565" w:rsidRDefault="00EB66CB" w:rsidP="004F3565">
      <w:pPr>
        <w:spacing w:after="120"/>
        <w:rPr>
          <w:rFonts w:asciiTheme="majorBidi" w:hAnsiTheme="majorBidi" w:cstheme="majorBidi"/>
          <w:b/>
          <w:bCs/>
          <w:u w:val="single"/>
        </w:rPr>
      </w:pPr>
      <w:r w:rsidRPr="004F3565">
        <w:rPr>
          <w:rFonts w:asciiTheme="majorBidi" w:hAnsiTheme="majorBidi" w:cstheme="majorBidi"/>
          <w:b/>
          <w:bCs/>
          <w:u w:val="single"/>
        </w:rPr>
        <w:t>Definitions:</w:t>
      </w:r>
    </w:p>
    <w:p w14:paraId="25B00AF5" w14:textId="7DA15609" w:rsidR="00EB66CB" w:rsidRPr="004F3565" w:rsidRDefault="00EB66CB" w:rsidP="004F3565">
      <w:pPr>
        <w:spacing w:after="120"/>
        <w:rPr>
          <w:rFonts w:asciiTheme="majorBidi" w:hAnsiTheme="majorBidi" w:cstheme="majorBidi"/>
          <w:lang w:val="en-AU"/>
        </w:rPr>
      </w:pPr>
      <w:r w:rsidRPr="004F3565">
        <w:rPr>
          <w:rFonts w:asciiTheme="majorBidi" w:hAnsiTheme="majorBidi" w:cstheme="majorBidi"/>
          <w:b/>
          <w:bCs/>
          <w:lang w:val="en-AU"/>
        </w:rPr>
        <w:t>Research</w:t>
      </w:r>
      <w:r w:rsidR="00BC6EC9" w:rsidRPr="004F3565">
        <w:rPr>
          <w:rFonts w:asciiTheme="majorBidi" w:hAnsiTheme="majorBidi" w:cstheme="majorBidi"/>
          <w:b/>
          <w:bCs/>
          <w:lang w:val="en-AU"/>
        </w:rPr>
        <w:t>:</w:t>
      </w:r>
    </w:p>
    <w:p w14:paraId="6DA1194A" w14:textId="1C8F1FF6" w:rsidR="00EB66CB" w:rsidRPr="004F3565" w:rsidRDefault="00EB66CB" w:rsidP="004F3565">
      <w:pPr>
        <w:numPr>
          <w:ilvl w:val="0"/>
          <w:numId w:val="4"/>
        </w:numPr>
        <w:spacing w:after="120"/>
        <w:rPr>
          <w:rFonts w:asciiTheme="majorBidi" w:hAnsiTheme="majorBidi" w:cstheme="majorBidi"/>
          <w:lang w:val="en-AU"/>
        </w:rPr>
      </w:pPr>
      <w:r w:rsidRPr="004F3565">
        <w:rPr>
          <w:rFonts w:asciiTheme="majorBidi" w:hAnsiTheme="majorBidi" w:cstheme="majorBidi"/>
          <w:lang w:val="en-AU"/>
        </w:rPr>
        <w:t xml:space="preserve">Research is the creation of new knowledge and/or the use of existing knowledge in a new and creative way to generate new concepts, methodologies, </w:t>
      </w:r>
      <w:r w:rsidR="00DF543D" w:rsidRPr="004F3565">
        <w:rPr>
          <w:rFonts w:asciiTheme="majorBidi" w:hAnsiTheme="majorBidi" w:cstheme="majorBidi"/>
          <w:lang w:val="en-AU"/>
        </w:rPr>
        <w:t>inventions,</w:t>
      </w:r>
      <w:r w:rsidRPr="004F3565">
        <w:rPr>
          <w:rFonts w:asciiTheme="majorBidi" w:hAnsiTheme="majorBidi" w:cstheme="majorBidi"/>
          <w:lang w:val="en-AU"/>
        </w:rPr>
        <w:t xml:space="preserve"> and understandings. This could include the synthesis and analysis of previous research to the extent that it is new and creative.</w:t>
      </w:r>
    </w:p>
    <w:p w14:paraId="5854263D" w14:textId="77777777" w:rsidR="00EB66CB" w:rsidRPr="004F3565" w:rsidRDefault="00EB66CB" w:rsidP="004F3565">
      <w:pPr>
        <w:spacing w:after="120"/>
        <w:rPr>
          <w:rFonts w:asciiTheme="majorBidi" w:hAnsiTheme="majorBidi" w:cstheme="majorBidi"/>
          <w:lang w:val="en-AU"/>
        </w:rPr>
      </w:pPr>
      <w:r w:rsidRPr="004F3565">
        <w:rPr>
          <w:rFonts w:asciiTheme="majorBidi" w:hAnsiTheme="majorBidi" w:cstheme="majorBidi"/>
          <w:b/>
          <w:bCs/>
          <w:lang w:val="en-AU"/>
        </w:rPr>
        <w:t>Research Impact: </w:t>
      </w:r>
    </w:p>
    <w:p w14:paraId="2F4BE3D4" w14:textId="1DFE463D" w:rsidR="00EB66CB" w:rsidRPr="004F3565" w:rsidRDefault="00EB66CB" w:rsidP="004F3565">
      <w:pPr>
        <w:numPr>
          <w:ilvl w:val="0"/>
          <w:numId w:val="5"/>
        </w:numPr>
        <w:spacing w:after="120"/>
        <w:rPr>
          <w:rFonts w:asciiTheme="majorBidi" w:hAnsiTheme="majorBidi" w:cstheme="majorBidi"/>
          <w:lang w:val="en-AU"/>
        </w:rPr>
      </w:pPr>
      <w:r w:rsidRPr="004F3565">
        <w:rPr>
          <w:rFonts w:asciiTheme="majorBidi" w:hAnsiTheme="majorBidi" w:cstheme="majorBidi"/>
          <w:lang w:val="en-AU"/>
        </w:rPr>
        <w:t xml:space="preserve">Research impact is the contribution that research makes to the economy, society, </w:t>
      </w:r>
      <w:r w:rsidR="00494D45" w:rsidRPr="004F3565">
        <w:rPr>
          <w:rFonts w:asciiTheme="majorBidi" w:hAnsiTheme="majorBidi" w:cstheme="majorBidi"/>
          <w:lang w:val="en-AU"/>
        </w:rPr>
        <w:t>environment,</w:t>
      </w:r>
      <w:r w:rsidRPr="004F3565">
        <w:rPr>
          <w:rFonts w:asciiTheme="majorBidi" w:hAnsiTheme="majorBidi" w:cstheme="majorBidi"/>
          <w:lang w:val="en-AU"/>
        </w:rPr>
        <w:t xml:space="preserve"> or culture, beyond the contribution to academic research.</w:t>
      </w:r>
    </w:p>
    <w:p w14:paraId="00000004" w14:textId="79985351" w:rsidR="00CC2E73" w:rsidRPr="004F3565" w:rsidRDefault="00CC2E73" w:rsidP="004F3565">
      <w:pPr>
        <w:spacing w:after="120"/>
        <w:rPr>
          <w:rFonts w:asciiTheme="majorBidi" w:hAnsiTheme="majorBidi" w:cstheme="majorBidi"/>
        </w:rPr>
      </w:pPr>
    </w:p>
    <w:p w14:paraId="00000006" w14:textId="1221244D" w:rsidR="00CC2E73" w:rsidRPr="004F3565" w:rsidRDefault="004F3565" w:rsidP="004F3565">
      <w:pPr>
        <w:pStyle w:val="Heading2"/>
        <w:spacing w:before="0"/>
        <w:rPr>
          <w:rFonts w:asciiTheme="majorBidi" w:hAnsiTheme="majorBidi" w:cstheme="majorBidi"/>
          <w:b/>
          <w:bCs/>
          <w:sz w:val="22"/>
          <w:szCs w:val="22"/>
        </w:rPr>
      </w:pPr>
      <w:r w:rsidRPr="004F3565">
        <w:rPr>
          <w:rFonts w:asciiTheme="majorBidi" w:hAnsiTheme="majorBidi" w:cstheme="majorBidi"/>
          <w:noProof/>
          <w:sz w:val="22"/>
          <w:szCs w:val="22"/>
          <w:lang w:val="en-US" w:eastAsia="en-US"/>
        </w:rPr>
        <mc:AlternateContent>
          <mc:Choice Requires="wps">
            <w:drawing>
              <wp:anchor distT="0" distB="0" distL="114300" distR="114300" simplePos="0" relativeHeight="251658240" behindDoc="1" locked="0" layoutInCell="1" allowOverlap="0" wp14:anchorId="38597E65" wp14:editId="776F34B4">
                <wp:simplePos x="0" y="0"/>
                <wp:positionH relativeFrom="column">
                  <wp:posOffset>-635</wp:posOffset>
                </wp:positionH>
                <wp:positionV relativeFrom="paragraph">
                  <wp:posOffset>328930</wp:posOffset>
                </wp:positionV>
                <wp:extent cx="5683885" cy="793750"/>
                <wp:effectExtent l="0" t="0" r="12065" b="22860"/>
                <wp:wrapTight wrapText="bothSides">
                  <wp:wrapPolygon edited="0">
                    <wp:start x="0" y="0"/>
                    <wp:lineTo x="0" y="21641"/>
                    <wp:lineTo x="21573" y="21641"/>
                    <wp:lineTo x="21573" y="0"/>
                    <wp:lineTo x="0" y="0"/>
                  </wp:wrapPolygon>
                </wp:wrapTight>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683885" cy="793750"/>
                        </a:xfrm>
                        <a:prstGeom prst="rect">
                          <a:avLst/>
                        </a:prstGeom>
                        <a:solidFill>
                          <a:schemeClr val="lt1"/>
                        </a:solidFill>
                        <a:ln w="6350">
                          <a:solidFill>
                            <a:prstClr val="black"/>
                          </a:solidFill>
                        </a:ln>
                      </wps:spPr>
                      <wps:txbx>
                        <w:txbxContent>
                          <w:p w14:paraId="06ADF26D" w14:textId="5A3A05BB" w:rsidR="00215F4D" w:rsidRDefault="00215F4D"/>
                          <w:p w14:paraId="7EFAB15E" w14:textId="77777777" w:rsidR="00215F4D" w:rsidRDefault="00215F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597E65" id="_x0000_t202" coordsize="21600,21600" o:spt="202" path="m,l,21600r21600,l21600,xe">
                <v:stroke joinstyle="miter"/>
                <v:path gradientshapeok="t" o:connecttype="rect"/>
              </v:shapetype>
              <v:shape id="Text Box 1" o:spid="_x0000_s1026" type="#_x0000_t202" style="position:absolute;left:0;text-align:left;margin-left:-.05pt;margin-top:25.9pt;width:447.55pt;height: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" o:allowoverlap="f" fillcolor="white [3201]" strokeweight=".5pt">
                <v:path arrowok="t"/>
                <o:lock v:ext="edit" aspectratio="t"/>
                <v:textbox style="mso-fit-shape-to-text:t">
                  <w:txbxContent>
                    <w:p w14:paraId="06ADF26D" w14:textId="5A3A05BB" w:rsidR="00215F4D" w:rsidRDefault="00215F4D"/>
                    <w:p w14:paraId="7EFAB15E" w14:textId="77777777" w:rsidR="00215F4D" w:rsidRDefault="00215F4D"/>
                  </w:txbxContent>
                </v:textbox>
                <w10:wrap type="tight"/>
              </v:shape>
            </w:pict>
          </mc:Fallback>
        </mc:AlternateContent>
      </w:r>
      <w:r w:rsidR="00C8678B" w:rsidRPr="004F3565">
        <w:rPr>
          <w:rFonts w:asciiTheme="majorBidi" w:hAnsiTheme="majorBidi" w:cstheme="majorBidi"/>
          <w:b/>
          <w:bCs/>
          <w:sz w:val="22"/>
          <w:szCs w:val="22"/>
        </w:rPr>
        <w:t>Research Program</w:t>
      </w:r>
      <w:r w:rsidR="00271A8F" w:rsidRPr="004F3565">
        <w:rPr>
          <w:rFonts w:asciiTheme="majorBidi" w:hAnsiTheme="majorBidi" w:cstheme="majorBidi"/>
          <w:b/>
          <w:bCs/>
          <w:sz w:val="22"/>
          <w:szCs w:val="22"/>
        </w:rPr>
        <w:t>/</w:t>
      </w:r>
      <w:r w:rsidR="009711F0" w:rsidRPr="004F3565">
        <w:rPr>
          <w:rFonts w:asciiTheme="majorBidi" w:hAnsiTheme="majorBidi" w:cstheme="majorBidi"/>
          <w:b/>
          <w:bCs/>
          <w:sz w:val="22"/>
          <w:szCs w:val="22"/>
        </w:rPr>
        <w:t>P</w:t>
      </w:r>
      <w:r w:rsidR="00271A8F" w:rsidRPr="004F3565">
        <w:rPr>
          <w:rFonts w:asciiTheme="majorBidi" w:hAnsiTheme="majorBidi" w:cstheme="majorBidi"/>
          <w:b/>
          <w:bCs/>
          <w:sz w:val="22"/>
          <w:szCs w:val="22"/>
        </w:rPr>
        <w:t>roject</w:t>
      </w:r>
      <w:r w:rsidR="00C8678B" w:rsidRPr="004F3565">
        <w:rPr>
          <w:rFonts w:asciiTheme="majorBidi" w:hAnsiTheme="majorBidi" w:cstheme="majorBidi"/>
          <w:b/>
          <w:bCs/>
          <w:sz w:val="22"/>
          <w:szCs w:val="22"/>
        </w:rPr>
        <w:t xml:space="preserve"> Name</w:t>
      </w:r>
      <w:r w:rsidR="00494D45" w:rsidRPr="004F3565">
        <w:rPr>
          <w:rFonts w:asciiTheme="majorBidi" w:hAnsiTheme="majorBidi" w:cstheme="majorBidi"/>
          <w:b/>
          <w:bCs/>
          <w:sz w:val="22"/>
          <w:szCs w:val="22"/>
        </w:rPr>
        <w:t>/ Project Code</w:t>
      </w:r>
    </w:p>
    <w:p w14:paraId="42DE8433" w14:textId="1C7A6A7A" w:rsidR="00215F4D" w:rsidRPr="004F3565" w:rsidRDefault="00215F4D" w:rsidP="004F3565">
      <w:pPr>
        <w:spacing w:after="120"/>
        <w:rPr>
          <w:rFonts w:asciiTheme="majorBidi" w:hAnsiTheme="majorBidi" w:cstheme="majorBidi"/>
        </w:rPr>
      </w:pPr>
    </w:p>
    <w:p w14:paraId="00000009" w14:textId="3E8246F1" w:rsidR="00CC2E73" w:rsidRPr="004F3565" w:rsidRDefault="00494D45" w:rsidP="004F3565">
      <w:pPr>
        <w:pStyle w:val="Heading2"/>
        <w:spacing w:before="0"/>
        <w:rPr>
          <w:rFonts w:asciiTheme="majorBidi" w:hAnsiTheme="majorBidi" w:cstheme="majorBidi"/>
          <w:b/>
          <w:bCs/>
          <w:sz w:val="22"/>
          <w:szCs w:val="22"/>
        </w:rPr>
      </w:pPr>
      <w:r w:rsidRPr="004F3565">
        <w:rPr>
          <w:rFonts w:asciiTheme="majorBidi" w:hAnsiTheme="majorBidi" w:cstheme="majorBidi"/>
          <w:b/>
          <w:bCs/>
          <w:sz w:val="22"/>
          <w:szCs w:val="22"/>
        </w:rPr>
        <w:t>A brief</w:t>
      </w:r>
      <w:r w:rsidR="00C8678B" w:rsidRPr="004F3565">
        <w:rPr>
          <w:rFonts w:asciiTheme="majorBidi" w:hAnsiTheme="majorBidi" w:cstheme="majorBidi"/>
          <w:b/>
          <w:bCs/>
          <w:sz w:val="22"/>
          <w:szCs w:val="22"/>
        </w:rPr>
        <w:t xml:space="preserve"> outline of the problem the research program</w:t>
      </w:r>
      <w:r w:rsidR="00271A8F" w:rsidRPr="004F3565">
        <w:rPr>
          <w:rFonts w:asciiTheme="majorBidi" w:hAnsiTheme="majorBidi" w:cstheme="majorBidi"/>
          <w:b/>
          <w:bCs/>
          <w:sz w:val="22"/>
          <w:szCs w:val="22"/>
        </w:rPr>
        <w:t>/project</w:t>
      </w:r>
      <w:r w:rsidR="00C8678B" w:rsidRPr="004F3565">
        <w:rPr>
          <w:rFonts w:asciiTheme="majorBidi" w:hAnsiTheme="majorBidi" w:cstheme="majorBidi"/>
          <w:b/>
          <w:bCs/>
          <w:sz w:val="22"/>
          <w:szCs w:val="22"/>
        </w:rPr>
        <w:t xml:space="preserve"> sought to address</w:t>
      </w:r>
    </w:p>
    <w:p w14:paraId="0000000A" w14:textId="008787DC" w:rsidR="00CC2E73" w:rsidRPr="004F3565" w:rsidRDefault="00215F4D" w:rsidP="004F3565">
      <w:pPr>
        <w:spacing w:after="120"/>
        <w:rPr>
          <w:rFonts w:asciiTheme="majorBidi" w:hAnsiTheme="majorBidi" w:cstheme="majorBidi"/>
        </w:rPr>
      </w:pPr>
      <w:r w:rsidRPr="004F3565">
        <w:rPr>
          <w:rFonts w:asciiTheme="majorBidi" w:hAnsiTheme="majorBidi" w:cstheme="majorBidi"/>
          <w:noProof/>
          <w:lang w:val="en-US" w:eastAsia="en-US"/>
        </w:rPr>
        <mc:AlternateContent>
          <mc:Choice Requires="wps">
            <w:drawing>
              <wp:anchor distT="0" distB="0" distL="114300" distR="114300" simplePos="0" relativeHeight="251658241" behindDoc="1" locked="0" layoutInCell="1" allowOverlap="0" wp14:anchorId="6A73A8C2" wp14:editId="1A16D93A">
                <wp:simplePos x="0" y="0"/>
                <wp:positionH relativeFrom="column">
                  <wp:posOffset>0</wp:posOffset>
                </wp:positionH>
                <wp:positionV relativeFrom="paragraph">
                  <wp:posOffset>189230</wp:posOffset>
                </wp:positionV>
                <wp:extent cx="5683250" cy="476250"/>
                <wp:effectExtent l="0" t="0" r="12700" b="19050"/>
                <wp:wrapTight wrapText="bothSides">
                  <wp:wrapPolygon edited="0">
                    <wp:start x="0" y="0"/>
                    <wp:lineTo x="0" y="21600"/>
                    <wp:lineTo x="21576" y="21600"/>
                    <wp:lineTo x="21576"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5683250" cy="476250"/>
                        </a:xfrm>
                        <a:prstGeom prst="rect">
                          <a:avLst/>
                        </a:prstGeom>
                        <a:solidFill>
                          <a:schemeClr val="lt1"/>
                        </a:solidFill>
                        <a:ln w="6350">
                          <a:solidFill>
                            <a:prstClr val="black"/>
                          </a:solidFill>
                        </a:ln>
                      </wps:spPr>
                      <wps:txbx>
                        <w:txbxContent>
                          <w:p w14:paraId="37DD1DA2" w14:textId="5CA733EC" w:rsidR="00215F4D" w:rsidRDefault="00215F4D" w:rsidP="005415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3A8C2" id="Text Box 3" o:spid="_x0000_s1027" type="#_x0000_t202" style="position:absolute;margin-left:0;margin-top:14.9pt;width:447.5pt;height: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" o:allowoverlap="f" fillcolor="white [3201]" strokeweight=".5pt">
                <v:textbox>
                  <w:txbxContent>
                    <w:p w14:paraId="37DD1DA2" w14:textId="5CA733EC" w:rsidR="00215F4D" w:rsidRDefault="00215F4D" w:rsidP="005415D6"/>
                  </w:txbxContent>
                </v:textbox>
                <w10:wrap type="tight"/>
              </v:shape>
            </w:pict>
          </mc:Fallback>
        </mc:AlternateContent>
      </w:r>
    </w:p>
    <w:p w14:paraId="0000000B" w14:textId="77777777" w:rsidR="00CC2E73" w:rsidRPr="004F3565" w:rsidRDefault="00CC2E73" w:rsidP="004F3565">
      <w:pPr>
        <w:spacing w:after="120"/>
        <w:rPr>
          <w:rFonts w:asciiTheme="majorBidi" w:hAnsiTheme="majorBidi" w:cstheme="majorBidi"/>
        </w:rPr>
      </w:pPr>
    </w:p>
    <w:p w14:paraId="0000000C" w14:textId="0EB9F7EA" w:rsidR="00CC2E73" w:rsidRPr="004F3565" w:rsidRDefault="00C8678B" w:rsidP="004F3565">
      <w:pPr>
        <w:pStyle w:val="Heading2"/>
        <w:spacing w:before="0"/>
        <w:rPr>
          <w:rFonts w:asciiTheme="majorBidi" w:hAnsiTheme="majorBidi" w:cstheme="majorBidi"/>
          <w:b/>
          <w:bCs/>
          <w:sz w:val="22"/>
          <w:szCs w:val="22"/>
        </w:rPr>
      </w:pPr>
      <w:r w:rsidRPr="004F3565">
        <w:rPr>
          <w:rFonts w:asciiTheme="majorBidi" w:hAnsiTheme="majorBidi" w:cstheme="majorBidi"/>
          <w:b/>
          <w:bCs/>
          <w:sz w:val="22"/>
          <w:szCs w:val="22"/>
        </w:rPr>
        <w:t>Summary of the research program</w:t>
      </w:r>
      <w:r w:rsidR="00271A8F" w:rsidRPr="004F3565">
        <w:rPr>
          <w:rFonts w:asciiTheme="majorBidi" w:hAnsiTheme="majorBidi" w:cstheme="majorBidi"/>
          <w:b/>
          <w:bCs/>
          <w:sz w:val="22"/>
          <w:szCs w:val="22"/>
        </w:rPr>
        <w:t>/project</w:t>
      </w:r>
    </w:p>
    <w:p w14:paraId="0000000D" w14:textId="266F07A9" w:rsidR="00CC2E73" w:rsidRPr="004F3565" w:rsidRDefault="00C8678B" w:rsidP="004F3565">
      <w:pPr>
        <w:spacing w:after="120"/>
        <w:ind w:left="1260" w:hanging="420"/>
        <w:rPr>
          <w:rFonts w:asciiTheme="majorBidi" w:hAnsiTheme="majorBidi" w:cstheme="majorBidi"/>
        </w:rPr>
      </w:pPr>
      <w:r w:rsidRPr="004F3565">
        <w:rPr>
          <w:rFonts w:asciiTheme="majorBidi" w:hAnsiTheme="majorBidi" w:cstheme="majorBidi"/>
        </w:rPr>
        <w:t>●</w:t>
      </w:r>
      <w:r w:rsidRPr="004F3565">
        <w:rPr>
          <w:rFonts w:asciiTheme="majorBidi" w:eastAsia="Times New Roman" w:hAnsiTheme="majorBidi" w:cstheme="majorBidi"/>
        </w:rPr>
        <w:t xml:space="preserve">    </w:t>
      </w:r>
      <w:r w:rsidRPr="004F3565">
        <w:rPr>
          <w:rFonts w:asciiTheme="majorBidi" w:eastAsia="Times New Roman" w:hAnsiTheme="majorBidi" w:cstheme="majorBidi"/>
        </w:rPr>
        <w:tab/>
      </w:r>
      <w:r w:rsidRPr="004F3565">
        <w:rPr>
          <w:rFonts w:asciiTheme="majorBidi" w:hAnsiTheme="majorBidi" w:cstheme="majorBidi"/>
        </w:rPr>
        <w:t>Provide a brief description of the research that was conducted as part of the program</w:t>
      </w:r>
      <w:r w:rsidR="009711F0" w:rsidRPr="004F3565">
        <w:rPr>
          <w:rFonts w:asciiTheme="majorBidi" w:hAnsiTheme="majorBidi" w:cstheme="majorBidi"/>
        </w:rPr>
        <w:t>/project</w:t>
      </w:r>
      <w:r w:rsidRPr="004F3565">
        <w:rPr>
          <w:rFonts w:asciiTheme="majorBidi" w:hAnsiTheme="majorBidi" w:cstheme="majorBidi"/>
        </w:rPr>
        <w:t xml:space="preserve"> </w:t>
      </w:r>
    </w:p>
    <w:p w14:paraId="0000000E" w14:textId="10A37DDB" w:rsidR="00CC2E73" w:rsidRPr="004F3565" w:rsidRDefault="00C8678B" w:rsidP="004F3565">
      <w:pPr>
        <w:spacing w:after="120"/>
        <w:ind w:left="1260" w:hanging="420"/>
        <w:rPr>
          <w:rFonts w:asciiTheme="majorBidi" w:hAnsiTheme="majorBidi" w:cstheme="majorBidi"/>
        </w:rPr>
      </w:pPr>
      <w:r w:rsidRPr="004F3565">
        <w:rPr>
          <w:rFonts w:asciiTheme="majorBidi" w:hAnsiTheme="majorBidi" w:cstheme="majorBidi"/>
        </w:rPr>
        <w:t>●</w:t>
      </w:r>
      <w:r w:rsidRPr="004F3565">
        <w:rPr>
          <w:rFonts w:asciiTheme="majorBidi" w:eastAsia="Times New Roman" w:hAnsiTheme="majorBidi" w:cstheme="majorBidi"/>
        </w:rPr>
        <w:t xml:space="preserve">    </w:t>
      </w:r>
      <w:r w:rsidRPr="004F3565">
        <w:rPr>
          <w:rFonts w:asciiTheme="majorBidi" w:eastAsia="Times New Roman" w:hAnsiTheme="majorBidi" w:cstheme="majorBidi"/>
        </w:rPr>
        <w:tab/>
      </w:r>
      <w:r w:rsidRPr="004F3565">
        <w:rPr>
          <w:rFonts w:asciiTheme="majorBidi" w:hAnsiTheme="majorBidi" w:cstheme="majorBidi"/>
        </w:rPr>
        <w:t>When did the research occur? (</w:t>
      </w:r>
      <w:r w:rsidR="00494D45" w:rsidRPr="004F3565">
        <w:rPr>
          <w:rFonts w:asciiTheme="majorBidi" w:hAnsiTheme="majorBidi" w:cstheme="majorBidi"/>
        </w:rPr>
        <w:t>Specify the period</w:t>
      </w:r>
      <w:r w:rsidRPr="004F3565">
        <w:rPr>
          <w:rFonts w:asciiTheme="majorBidi" w:hAnsiTheme="majorBidi" w:cstheme="majorBidi"/>
        </w:rPr>
        <w:t>)</w:t>
      </w:r>
    </w:p>
    <w:p w14:paraId="24390597" w14:textId="12DC5297" w:rsidR="00CC2E73" w:rsidRPr="004F3565" w:rsidRDefault="004F3565" w:rsidP="004F3565">
      <w:pPr>
        <w:spacing w:after="120"/>
        <w:rPr>
          <w:rFonts w:asciiTheme="majorBidi" w:hAnsiTheme="majorBidi" w:cstheme="majorBidi"/>
        </w:rPr>
      </w:pPr>
      <w:bookmarkStart w:id="0" w:name="_GoBack"/>
      <w:bookmarkEnd w:id="0"/>
      <w:r w:rsidRPr="004F3565">
        <w:rPr>
          <w:rFonts w:asciiTheme="majorBidi" w:hAnsiTheme="majorBidi" w:cstheme="majorBidi"/>
          <w:noProof/>
          <w:lang w:val="en-US" w:eastAsia="en-US"/>
        </w:rPr>
        <mc:AlternateContent>
          <mc:Choice Requires="wps">
            <w:drawing>
              <wp:anchor distT="0" distB="0" distL="114300" distR="114300" simplePos="0" relativeHeight="251658242" behindDoc="1" locked="0" layoutInCell="1" allowOverlap="0" wp14:anchorId="74D88CE3" wp14:editId="7C8D85B5">
                <wp:simplePos x="0" y="0"/>
                <wp:positionH relativeFrom="column">
                  <wp:posOffset>-76200</wp:posOffset>
                </wp:positionH>
                <wp:positionV relativeFrom="paragraph">
                  <wp:posOffset>231140</wp:posOffset>
                </wp:positionV>
                <wp:extent cx="5683250" cy="1022350"/>
                <wp:effectExtent l="0" t="0" r="12700" b="15240"/>
                <wp:wrapTight wrapText="bothSides">
                  <wp:wrapPolygon edited="0">
                    <wp:start x="0" y="0"/>
                    <wp:lineTo x="0" y="21567"/>
                    <wp:lineTo x="21576" y="21567"/>
                    <wp:lineTo x="21576"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5683250" cy="1022350"/>
                        </a:xfrm>
                        <a:prstGeom prst="rect">
                          <a:avLst/>
                        </a:prstGeom>
                        <a:solidFill>
                          <a:schemeClr val="lt1"/>
                        </a:solidFill>
                        <a:ln w="6350">
                          <a:solidFill>
                            <a:prstClr val="black"/>
                          </a:solidFill>
                        </a:ln>
                      </wps:spPr>
                      <wps:txbx>
                        <w:txbxContent>
                          <w:p w14:paraId="79D26D5B" w14:textId="59C72286" w:rsidR="00DB5D1C" w:rsidRPr="004F3565" w:rsidRDefault="00494D45" w:rsidP="004F3565">
                            <w:pPr>
                              <w:spacing w:line="256" w:lineRule="auto"/>
                              <w:ind w:left="540" w:hanging="420"/>
                              <w:rPr>
                                <w:rFonts w:asciiTheme="majorBidi" w:hAnsiTheme="majorBidi" w:cstheme="majorBidi"/>
                                <w:i/>
                                <w:color w:val="A6A6A6" w:themeColor="background1" w:themeShade="A6"/>
                                <w:sz w:val="20"/>
                                <w:szCs w:val="20"/>
                                <w:highlight w:val="white"/>
                              </w:rPr>
                            </w:pPr>
                            <w:r w:rsidRPr="004F3565">
                              <w:rPr>
                                <w:rFonts w:asciiTheme="majorBidi" w:hAnsiTheme="majorBidi" w:cstheme="majorBidi"/>
                                <w:i/>
                                <w:color w:val="A6A6A6" w:themeColor="background1" w:themeShade="A6"/>
                                <w:sz w:val="20"/>
                                <w:szCs w:val="20"/>
                                <w:highlight w:val="white"/>
                              </w:rPr>
                              <w:t>E.g.,</w:t>
                            </w:r>
                            <w:r w:rsidR="00B00387" w:rsidRPr="004F3565">
                              <w:rPr>
                                <w:rFonts w:asciiTheme="majorBidi" w:hAnsiTheme="majorBidi" w:cstheme="majorBidi"/>
                                <w:i/>
                                <w:color w:val="A6A6A6" w:themeColor="background1" w:themeShade="A6"/>
                                <w:sz w:val="20"/>
                                <w:szCs w:val="20"/>
                                <w:highlight w:val="white"/>
                              </w:rPr>
                              <w:t xml:space="preserve"> The research program</w:t>
                            </w:r>
                            <w:r w:rsidR="00E84233" w:rsidRPr="004F3565">
                              <w:rPr>
                                <w:rFonts w:asciiTheme="majorBidi" w:hAnsiTheme="majorBidi" w:cstheme="majorBidi"/>
                                <w:i/>
                                <w:color w:val="A6A6A6" w:themeColor="background1" w:themeShade="A6"/>
                                <w:sz w:val="20"/>
                                <w:szCs w:val="20"/>
                                <w:highlight w:val="white"/>
                              </w:rPr>
                              <w:t xml:space="preserve"> </w:t>
                            </w:r>
                            <w:r w:rsidR="00B00387" w:rsidRPr="004F3565">
                              <w:rPr>
                                <w:rFonts w:asciiTheme="majorBidi" w:hAnsiTheme="majorBidi" w:cstheme="majorBidi"/>
                                <w:i/>
                                <w:color w:val="A6A6A6" w:themeColor="background1" w:themeShade="A6"/>
                                <w:sz w:val="20"/>
                                <w:szCs w:val="20"/>
                                <w:highlight w:val="white"/>
                              </w:rPr>
                              <w:t xml:space="preserve">commenced in </w:t>
                            </w:r>
                            <w:proofErr w:type="spellStart"/>
                            <w:r w:rsidR="00B00387" w:rsidRPr="004F3565">
                              <w:rPr>
                                <w:rFonts w:asciiTheme="majorBidi" w:hAnsiTheme="majorBidi" w:cstheme="majorBidi"/>
                                <w:i/>
                                <w:color w:val="A6A6A6" w:themeColor="background1" w:themeShade="A6"/>
                                <w:sz w:val="20"/>
                                <w:szCs w:val="20"/>
                                <w:highlight w:val="white"/>
                              </w:rPr>
                              <w:t>xxxx</w:t>
                            </w:r>
                            <w:proofErr w:type="spellEnd"/>
                            <w:r w:rsidR="00B00387" w:rsidRPr="004F3565">
                              <w:rPr>
                                <w:rFonts w:asciiTheme="majorBidi" w:hAnsiTheme="majorBidi" w:cstheme="majorBidi"/>
                                <w:i/>
                                <w:color w:val="A6A6A6" w:themeColor="background1" w:themeShade="A6"/>
                                <w:sz w:val="20"/>
                                <w:szCs w:val="20"/>
                                <w:highlight w:val="white"/>
                              </w:rPr>
                              <w:t xml:space="preserve"> with our study investigating </w:t>
                            </w:r>
                            <w:proofErr w:type="spellStart"/>
                            <w:r w:rsidR="00B00387" w:rsidRPr="004F3565">
                              <w:rPr>
                                <w:rFonts w:asciiTheme="majorBidi" w:hAnsiTheme="majorBidi" w:cstheme="majorBidi"/>
                                <w:i/>
                                <w:color w:val="A6A6A6" w:themeColor="background1" w:themeShade="A6"/>
                                <w:sz w:val="20"/>
                                <w:szCs w:val="20"/>
                                <w:highlight w:val="white"/>
                              </w:rPr>
                              <w:t>xxxx</w:t>
                            </w:r>
                            <w:proofErr w:type="spellEnd"/>
                            <w:r w:rsidR="00B00387" w:rsidRPr="004F3565">
                              <w:rPr>
                                <w:rFonts w:asciiTheme="majorBidi" w:hAnsiTheme="majorBidi" w:cstheme="majorBidi"/>
                                <w:i/>
                                <w:color w:val="A6A6A6" w:themeColor="background1" w:themeShade="A6"/>
                                <w:sz w:val="20"/>
                                <w:szCs w:val="20"/>
                                <w:highlight w:val="white"/>
                              </w:rPr>
                              <w:t xml:space="preserve">. We then explored xxx and xxx through further studies where we found xxx. Findings from these studies went on </w:t>
                            </w:r>
                            <w:proofErr w:type="gramStart"/>
                            <w:r w:rsidR="00B00387" w:rsidRPr="004F3565">
                              <w:rPr>
                                <w:rFonts w:asciiTheme="majorBidi" w:hAnsiTheme="majorBidi" w:cstheme="majorBidi"/>
                                <w:i/>
                                <w:color w:val="A6A6A6" w:themeColor="background1" w:themeShade="A6"/>
                                <w:sz w:val="20"/>
                                <w:szCs w:val="20"/>
                                <w:highlight w:val="white"/>
                              </w:rPr>
                              <w:t>the inform</w:t>
                            </w:r>
                            <w:proofErr w:type="gramEnd"/>
                            <w:r w:rsidR="00B00387" w:rsidRPr="004F3565">
                              <w:rPr>
                                <w:rFonts w:asciiTheme="majorBidi" w:hAnsiTheme="majorBidi" w:cstheme="majorBidi"/>
                                <w:i/>
                                <w:color w:val="A6A6A6" w:themeColor="background1" w:themeShade="A6"/>
                                <w:sz w:val="20"/>
                                <w:szCs w:val="20"/>
                                <w:highlight w:val="white"/>
                              </w:rPr>
                              <w:t xml:space="preserve"> our xxx developed in (year) with the aim of </w:t>
                            </w:r>
                            <w:proofErr w:type="spellStart"/>
                            <w:r w:rsidR="00B00387" w:rsidRPr="004F3565">
                              <w:rPr>
                                <w:rFonts w:asciiTheme="majorBidi" w:hAnsiTheme="majorBidi" w:cstheme="majorBidi"/>
                                <w:i/>
                                <w:color w:val="A6A6A6" w:themeColor="background1" w:themeShade="A6"/>
                                <w:sz w:val="20"/>
                                <w:szCs w:val="20"/>
                                <w:highlight w:val="white"/>
                              </w:rPr>
                              <w:t>xxxx</w:t>
                            </w:r>
                            <w:proofErr w:type="spellEnd"/>
                            <w:r w:rsidR="00B00387" w:rsidRPr="004F3565">
                              <w:rPr>
                                <w:rFonts w:asciiTheme="majorBidi" w:hAnsiTheme="majorBidi" w:cstheme="majorBidi"/>
                                <w:i/>
                                <w:color w:val="A6A6A6" w:themeColor="background1" w:themeShade="A6"/>
                                <w:sz w:val="20"/>
                                <w:szCs w:val="20"/>
                                <w:highlight w:val="whit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D88CE3" id="Text Box 4" o:spid="_x0000_s1028" type="#_x0000_t202" style="position:absolute;margin-left:-6pt;margin-top:18.2pt;width:447.5pt;height:8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" o:allowoverlap="f" fillcolor="white [3201]" strokeweight=".5pt">
                <v:textbox style="mso-fit-shape-to-text:t">
                  <w:txbxContent>
                    <w:p w14:paraId="79D26D5B" w14:textId="59C72286" w:rsidR="00DB5D1C" w:rsidRPr="004F3565" w:rsidRDefault="00494D45" w:rsidP="004F3565">
                      <w:pPr>
                        <w:spacing w:line="256" w:lineRule="auto"/>
                        <w:ind w:left="540" w:hanging="420"/>
                        <w:rPr>
                          <w:rFonts w:asciiTheme="majorBidi" w:hAnsiTheme="majorBidi" w:cstheme="majorBidi"/>
                          <w:i/>
                          <w:color w:val="A6A6A6" w:themeColor="background1" w:themeShade="A6"/>
                          <w:sz w:val="20"/>
                          <w:szCs w:val="20"/>
                          <w:highlight w:val="white"/>
                        </w:rPr>
                      </w:pPr>
                      <w:r w:rsidRPr="004F3565">
                        <w:rPr>
                          <w:rFonts w:asciiTheme="majorBidi" w:hAnsiTheme="majorBidi" w:cstheme="majorBidi"/>
                          <w:i/>
                          <w:color w:val="A6A6A6" w:themeColor="background1" w:themeShade="A6"/>
                          <w:sz w:val="20"/>
                          <w:szCs w:val="20"/>
                          <w:highlight w:val="white"/>
                        </w:rPr>
                        <w:t>E.g.,</w:t>
                      </w:r>
                      <w:r w:rsidR="00B00387" w:rsidRPr="004F3565">
                        <w:rPr>
                          <w:rFonts w:asciiTheme="majorBidi" w:hAnsiTheme="majorBidi" w:cstheme="majorBidi"/>
                          <w:i/>
                          <w:color w:val="A6A6A6" w:themeColor="background1" w:themeShade="A6"/>
                          <w:sz w:val="20"/>
                          <w:szCs w:val="20"/>
                          <w:highlight w:val="white"/>
                        </w:rPr>
                        <w:t xml:space="preserve"> The research program</w:t>
                      </w:r>
                      <w:r w:rsidR="00E84233" w:rsidRPr="004F3565">
                        <w:rPr>
                          <w:rFonts w:asciiTheme="majorBidi" w:hAnsiTheme="majorBidi" w:cstheme="majorBidi"/>
                          <w:i/>
                          <w:color w:val="A6A6A6" w:themeColor="background1" w:themeShade="A6"/>
                          <w:sz w:val="20"/>
                          <w:szCs w:val="20"/>
                          <w:highlight w:val="white"/>
                        </w:rPr>
                        <w:t xml:space="preserve"> </w:t>
                      </w:r>
                      <w:r w:rsidR="00B00387" w:rsidRPr="004F3565">
                        <w:rPr>
                          <w:rFonts w:asciiTheme="majorBidi" w:hAnsiTheme="majorBidi" w:cstheme="majorBidi"/>
                          <w:i/>
                          <w:color w:val="A6A6A6" w:themeColor="background1" w:themeShade="A6"/>
                          <w:sz w:val="20"/>
                          <w:szCs w:val="20"/>
                          <w:highlight w:val="white"/>
                        </w:rPr>
                        <w:t xml:space="preserve">commenced in </w:t>
                      </w:r>
                      <w:proofErr w:type="spellStart"/>
                      <w:r w:rsidR="00B00387" w:rsidRPr="004F3565">
                        <w:rPr>
                          <w:rFonts w:asciiTheme="majorBidi" w:hAnsiTheme="majorBidi" w:cstheme="majorBidi"/>
                          <w:i/>
                          <w:color w:val="A6A6A6" w:themeColor="background1" w:themeShade="A6"/>
                          <w:sz w:val="20"/>
                          <w:szCs w:val="20"/>
                          <w:highlight w:val="white"/>
                        </w:rPr>
                        <w:t>xxxx</w:t>
                      </w:r>
                      <w:proofErr w:type="spellEnd"/>
                      <w:r w:rsidR="00B00387" w:rsidRPr="004F3565">
                        <w:rPr>
                          <w:rFonts w:asciiTheme="majorBidi" w:hAnsiTheme="majorBidi" w:cstheme="majorBidi"/>
                          <w:i/>
                          <w:color w:val="A6A6A6" w:themeColor="background1" w:themeShade="A6"/>
                          <w:sz w:val="20"/>
                          <w:szCs w:val="20"/>
                          <w:highlight w:val="white"/>
                        </w:rPr>
                        <w:t xml:space="preserve"> with our study investigating </w:t>
                      </w:r>
                      <w:proofErr w:type="spellStart"/>
                      <w:r w:rsidR="00B00387" w:rsidRPr="004F3565">
                        <w:rPr>
                          <w:rFonts w:asciiTheme="majorBidi" w:hAnsiTheme="majorBidi" w:cstheme="majorBidi"/>
                          <w:i/>
                          <w:color w:val="A6A6A6" w:themeColor="background1" w:themeShade="A6"/>
                          <w:sz w:val="20"/>
                          <w:szCs w:val="20"/>
                          <w:highlight w:val="white"/>
                        </w:rPr>
                        <w:t>xxxx</w:t>
                      </w:r>
                      <w:proofErr w:type="spellEnd"/>
                      <w:r w:rsidR="00B00387" w:rsidRPr="004F3565">
                        <w:rPr>
                          <w:rFonts w:asciiTheme="majorBidi" w:hAnsiTheme="majorBidi" w:cstheme="majorBidi"/>
                          <w:i/>
                          <w:color w:val="A6A6A6" w:themeColor="background1" w:themeShade="A6"/>
                          <w:sz w:val="20"/>
                          <w:szCs w:val="20"/>
                          <w:highlight w:val="white"/>
                        </w:rPr>
                        <w:t xml:space="preserve">. We then explored xxx and xxx through further studies where we found xxx. Findings from these studies went on </w:t>
                      </w:r>
                      <w:proofErr w:type="gramStart"/>
                      <w:r w:rsidR="00B00387" w:rsidRPr="004F3565">
                        <w:rPr>
                          <w:rFonts w:asciiTheme="majorBidi" w:hAnsiTheme="majorBidi" w:cstheme="majorBidi"/>
                          <w:i/>
                          <w:color w:val="A6A6A6" w:themeColor="background1" w:themeShade="A6"/>
                          <w:sz w:val="20"/>
                          <w:szCs w:val="20"/>
                          <w:highlight w:val="white"/>
                        </w:rPr>
                        <w:t>the inform</w:t>
                      </w:r>
                      <w:proofErr w:type="gramEnd"/>
                      <w:r w:rsidR="00B00387" w:rsidRPr="004F3565">
                        <w:rPr>
                          <w:rFonts w:asciiTheme="majorBidi" w:hAnsiTheme="majorBidi" w:cstheme="majorBidi"/>
                          <w:i/>
                          <w:color w:val="A6A6A6" w:themeColor="background1" w:themeShade="A6"/>
                          <w:sz w:val="20"/>
                          <w:szCs w:val="20"/>
                          <w:highlight w:val="white"/>
                        </w:rPr>
                        <w:t xml:space="preserve"> our xxx developed in (year) with the aim of </w:t>
                      </w:r>
                      <w:proofErr w:type="spellStart"/>
                      <w:r w:rsidR="00B00387" w:rsidRPr="004F3565">
                        <w:rPr>
                          <w:rFonts w:asciiTheme="majorBidi" w:hAnsiTheme="majorBidi" w:cstheme="majorBidi"/>
                          <w:i/>
                          <w:color w:val="A6A6A6" w:themeColor="background1" w:themeShade="A6"/>
                          <w:sz w:val="20"/>
                          <w:szCs w:val="20"/>
                          <w:highlight w:val="white"/>
                        </w:rPr>
                        <w:t>xxxx</w:t>
                      </w:r>
                      <w:proofErr w:type="spellEnd"/>
                      <w:r w:rsidR="00B00387" w:rsidRPr="004F3565">
                        <w:rPr>
                          <w:rFonts w:asciiTheme="majorBidi" w:hAnsiTheme="majorBidi" w:cstheme="majorBidi"/>
                          <w:i/>
                          <w:color w:val="A6A6A6" w:themeColor="background1" w:themeShade="A6"/>
                          <w:sz w:val="20"/>
                          <w:szCs w:val="20"/>
                          <w:highlight w:val="white"/>
                        </w:rPr>
                        <w:t xml:space="preserve">. </w:t>
                      </w:r>
                    </w:p>
                  </w:txbxContent>
                </v:textbox>
                <w10:wrap type="tight"/>
              </v:shape>
            </w:pict>
          </mc:Fallback>
        </mc:AlternateContent>
      </w:r>
    </w:p>
    <w:p w14:paraId="163A7AC4" w14:textId="2A6FBDEF" w:rsidR="00B00387" w:rsidRPr="004F3565" w:rsidRDefault="004F3565" w:rsidP="004F3565">
      <w:pPr>
        <w:spacing w:after="120"/>
        <w:rPr>
          <w:rFonts w:asciiTheme="majorBidi" w:hAnsiTheme="majorBidi" w:cstheme="majorBidi"/>
        </w:rPr>
      </w:pPr>
      <w:r w:rsidRPr="004F3565">
        <w:rPr>
          <w:rFonts w:asciiTheme="majorBidi" w:hAnsiTheme="majorBidi" w:cstheme="majorBidi"/>
          <w:noProof/>
          <w:lang w:val="en-US" w:eastAsia="en-US"/>
        </w:rPr>
        <w:lastRenderedPageBreak/>
        <mc:AlternateContent>
          <mc:Choice Requires="wps">
            <w:drawing>
              <wp:anchor distT="0" distB="0" distL="114300" distR="114300" simplePos="0" relativeHeight="251658243" behindDoc="1" locked="0" layoutInCell="1" allowOverlap="0" wp14:anchorId="40940319" wp14:editId="657395FC">
                <wp:simplePos x="0" y="0"/>
                <wp:positionH relativeFrom="column">
                  <wp:posOffset>0</wp:posOffset>
                </wp:positionH>
                <wp:positionV relativeFrom="paragraph">
                  <wp:posOffset>254000</wp:posOffset>
                </wp:positionV>
                <wp:extent cx="5683250" cy="482600"/>
                <wp:effectExtent l="0" t="0" r="12700" b="12700"/>
                <wp:wrapTight wrapText="bothSides">
                  <wp:wrapPolygon edited="0">
                    <wp:start x="0" y="0"/>
                    <wp:lineTo x="0" y="21316"/>
                    <wp:lineTo x="21576" y="21316"/>
                    <wp:lineTo x="21576"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5683250" cy="482600"/>
                        </a:xfrm>
                        <a:prstGeom prst="rect">
                          <a:avLst/>
                        </a:prstGeom>
                        <a:solidFill>
                          <a:schemeClr val="lt1"/>
                        </a:solidFill>
                        <a:ln w="6350">
                          <a:solidFill>
                            <a:prstClr val="black"/>
                          </a:solidFill>
                        </a:ln>
                      </wps:spPr>
                      <wps:txbx>
                        <w:txbxContent>
                          <w:p w14:paraId="3EE0BE9D" w14:textId="41EEFBDB" w:rsidR="00B00387" w:rsidRDefault="00B00387" w:rsidP="00B003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40319" id="Text Box 5" o:spid="_x0000_s1029" type="#_x0000_t202" style="position:absolute;margin-left:0;margin-top:20pt;width:447.5pt;height:38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" o:allowoverlap="f" fillcolor="white [3201]" strokeweight=".5pt">
                <v:textbox>
                  <w:txbxContent>
                    <w:p w14:paraId="3EE0BE9D" w14:textId="41EEFBDB" w:rsidR="00B00387" w:rsidRDefault="00B00387" w:rsidP="00B00387"/>
                  </w:txbxContent>
                </v:textbox>
                <w10:wrap type="tight"/>
              </v:shape>
            </w:pict>
          </mc:Fallback>
        </mc:AlternateContent>
      </w:r>
      <w:r w:rsidR="00B00387" w:rsidRPr="004F3565">
        <w:rPr>
          <w:rFonts w:asciiTheme="majorBidi" w:hAnsiTheme="majorBidi" w:cstheme="majorBidi"/>
        </w:rPr>
        <w:t xml:space="preserve">Who conducted </w:t>
      </w:r>
      <w:proofErr w:type="gramStart"/>
      <w:r w:rsidR="00B00387" w:rsidRPr="004F3565">
        <w:rPr>
          <w:rFonts w:asciiTheme="majorBidi" w:hAnsiTheme="majorBidi" w:cstheme="majorBidi"/>
        </w:rPr>
        <w:t>the research and what is the association with the institution</w:t>
      </w:r>
      <w:proofErr w:type="gramEnd"/>
      <w:r w:rsidR="00B00387" w:rsidRPr="004F3565">
        <w:rPr>
          <w:rFonts w:asciiTheme="majorBidi" w:hAnsiTheme="majorBidi" w:cstheme="majorBidi"/>
        </w:rPr>
        <w:t>?</w:t>
      </w:r>
    </w:p>
    <w:p w14:paraId="7D11A6D3" w14:textId="77777777" w:rsidR="004F3565" w:rsidRDefault="004F3565" w:rsidP="004F3565">
      <w:pPr>
        <w:pStyle w:val="Heading2"/>
        <w:numPr>
          <w:ilvl w:val="0"/>
          <w:numId w:val="0"/>
        </w:numPr>
        <w:spacing w:before="0"/>
        <w:ind w:left="425" w:hanging="425"/>
        <w:rPr>
          <w:rFonts w:asciiTheme="majorBidi" w:hAnsiTheme="majorBidi" w:cstheme="majorBidi"/>
          <w:b/>
          <w:bCs/>
          <w:sz w:val="22"/>
          <w:szCs w:val="22"/>
        </w:rPr>
      </w:pPr>
    </w:p>
    <w:p w14:paraId="7B2A708C" w14:textId="49B698D3" w:rsidR="00B00387" w:rsidRPr="004F3565" w:rsidRDefault="00B00387" w:rsidP="004F3565">
      <w:pPr>
        <w:pStyle w:val="Heading2"/>
        <w:spacing w:before="0"/>
        <w:rPr>
          <w:rFonts w:asciiTheme="majorBidi" w:hAnsiTheme="majorBidi" w:cstheme="majorBidi"/>
          <w:b/>
          <w:bCs/>
          <w:sz w:val="22"/>
          <w:szCs w:val="22"/>
        </w:rPr>
      </w:pPr>
      <w:r w:rsidRPr="004F3565">
        <w:rPr>
          <w:rFonts w:asciiTheme="majorBidi" w:hAnsiTheme="majorBidi" w:cstheme="majorBidi"/>
          <w:b/>
          <w:bCs/>
          <w:sz w:val="22"/>
          <w:szCs w:val="22"/>
        </w:rPr>
        <w:t>Program</w:t>
      </w:r>
      <w:r w:rsidR="00271A8F" w:rsidRPr="004F3565">
        <w:rPr>
          <w:rFonts w:asciiTheme="majorBidi" w:hAnsiTheme="majorBidi" w:cstheme="majorBidi"/>
          <w:b/>
          <w:bCs/>
          <w:sz w:val="22"/>
          <w:szCs w:val="22"/>
        </w:rPr>
        <w:t>/project</w:t>
      </w:r>
      <w:r w:rsidR="00C8678B" w:rsidRPr="004F3565">
        <w:rPr>
          <w:rFonts w:asciiTheme="majorBidi" w:hAnsiTheme="majorBidi" w:cstheme="majorBidi"/>
          <w:b/>
          <w:bCs/>
          <w:sz w:val="22"/>
          <w:szCs w:val="22"/>
        </w:rPr>
        <w:t xml:space="preserve"> outputs and activities </w:t>
      </w:r>
    </w:p>
    <w:p w14:paraId="240D4494" w14:textId="01A3CE95" w:rsidR="004F3565" w:rsidRPr="004F3565" w:rsidRDefault="00B00387" w:rsidP="004F3565">
      <w:pPr>
        <w:spacing w:after="120"/>
        <w:rPr>
          <w:rFonts w:asciiTheme="majorBidi" w:hAnsiTheme="majorBidi" w:cstheme="majorBidi"/>
        </w:rPr>
      </w:pPr>
      <w:r w:rsidRPr="004F3565">
        <w:rPr>
          <w:rFonts w:asciiTheme="majorBidi" w:hAnsiTheme="majorBidi" w:cstheme="majorBidi"/>
        </w:rPr>
        <w:t xml:space="preserve">For </w:t>
      </w:r>
      <w:proofErr w:type="gramStart"/>
      <w:r w:rsidRPr="004F3565">
        <w:rPr>
          <w:rFonts w:asciiTheme="majorBidi" w:hAnsiTheme="majorBidi" w:cstheme="majorBidi"/>
        </w:rPr>
        <w:t>example:</w:t>
      </w:r>
      <w:proofErr w:type="gramEnd"/>
      <w:r w:rsidRPr="004F3565">
        <w:rPr>
          <w:rFonts w:asciiTheme="majorBidi" w:hAnsiTheme="majorBidi" w:cstheme="majorBidi"/>
        </w:rPr>
        <w:t xml:space="preserve"> </w:t>
      </w:r>
      <w:r w:rsidR="00C8678B" w:rsidRPr="004F3565">
        <w:rPr>
          <w:rFonts w:asciiTheme="majorBidi" w:hAnsiTheme="majorBidi" w:cstheme="majorBidi"/>
        </w:rPr>
        <w:t xml:space="preserve">how did you package up and share the findings of the research? What were the things you did and delivered to translate your findings? </w:t>
      </w:r>
    </w:p>
    <w:p w14:paraId="00000019" w14:textId="24747DDD" w:rsidR="00CC2E73" w:rsidRPr="004F3565" w:rsidRDefault="00C8678B" w:rsidP="004F3565">
      <w:pPr>
        <w:pStyle w:val="Heading3"/>
        <w:spacing w:before="0" w:after="120"/>
        <w:rPr>
          <w:rFonts w:asciiTheme="majorBidi" w:hAnsiTheme="majorBidi" w:cstheme="majorBidi"/>
          <w:b/>
          <w:bCs/>
          <w:color w:val="auto"/>
        </w:rPr>
      </w:pPr>
      <w:r w:rsidRPr="004F3565">
        <w:rPr>
          <w:rFonts w:asciiTheme="majorBidi" w:hAnsiTheme="majorBidi" w:cstheme="majorBidi"/>
          <w:b/>
          <w:bCs/>
          <w:color w:val="auto"/>
        </w:rPr>
        <w:t>DEFINITIONS</w:t>
      </w:r>
    </w:p>
    <w:p w14:paraId="12E9BD0A" w14:textId="04B6DC14" w:rsidR="00C85CF9" w:rsidRPr="004F3565" w:rsidRDefault="00C8678B" w:rsidP="004F3565">
      <w:pPr>
        <w:spacing w:after="120"/>
        <w:rPr>
          <w:rFonts w:asciiTheme="majorBidi" w:hAnsiTheme="majorBidi" w:cstheme="majorBidi"/>
        </w:rPr>
      </w:pPr>
      <w:r w:rsidRPr="004F3565">
        <w:rPr>
          <w:rFonts w:asciiTheme="majorBidi" w:hAnsiTheme="majorBidi" w:cstheme="majorBidi"/>
          <w:b/>
        </w:rPr>
        <w:t xml:space="preserve">Outputs </w:t>
      </w:r>
      <w:r w:rsidR="00EB1943" w:rsidRPr="004F3565">
        <w:rPr>
          <w:rFonts w:asciiTheme="majorBidi" w:hAnsiTheme="majorBidi" w:cstheme="majorBidi"/>
          <w:b/>
        </w:rPr>
        <w:t>–</w:t>
      </w:r>
      <w:r w:rsidRPr="004F3565">
        <w:rPr>
          <w:rFonts w:asciiTheme="majorBidi" w:hAnsiTheme="majorBidi" w:cstheme="majorBidi"/>
          <w:b/>
        </w:rPr>
        <w:t xml:space="preserve"> </w:t>
      </w:r>
      <w:r w:rsidRPr="004F3565">
        <w:rPr>
          <w:rFonts w:asciiTheme="majorBidi" w:hAnsiTheme="majorBidi" w:cstheme="majorBidi"/>
        </w:rPr>
        <w:t xml:space="preserve">Any form of </w:t>
      </w:r>
      <w:r w:rsidRPr="004F3565">
        <w:rPr>
          <w:rFonts w:asciiTheme="majorBidi" w:hAnsiTheme="majorBidi" w:cstheme="majorBidi"/>
          <w:b/>
          <w:bCs/>
          <w:i/>
          <w:iCs/>
        </w:rPr>
        <w:t>deliverable</w:t>
      </w:r>
      <w:r w:rsidRPr="004F3565">
        <w:rPr>
          <w:rFonts w:asciiTheme="majorBidi" w:hAnsiTheme="majorBidi" w:cstheme="majorBidi"/>
        </w:rPr>
        <w:t xml:space="preserve"> embodying the findings generated by the research. </w:t>
      </w:r>
      <w:r w:rsidR="00C85CF9" w:rsidRPr="004F3565">
        <w:rPr>
          <w:rFonts w:asciiTheme="majorBidi" w:hAnsiTheme="majorBidi" w:cstheme="majorBidi"/>
        </w:rPr>
        <w:t>Deliverables differ</w:t>
      </w:r>
      <w:r w:rsidRPr="004F3565">
        <w:rPr>
          <w:rFonts w:asciiTheme="majorBidi" w:hAnsiTheme="majorBidi" w:cstheme="majorBidi"/>
        </w:rPr>
        <w:t xml:space="preserve"> by user and audience and are the direct products and/or services stemming from the research. </w:t>
      </w:r>
    </w:p>
    <w:p w14:paraId="0000001B" w14:textId="795A1769" w:rsidR="00CC2E73" w:rsidRPr="004F3565" w:rsidRDefault="00C8678B" w:rsidP="004F3565">
      <w:pPr>
        <w:spacing w:after="120"/>
        <w:rPr>
          <w:rFonts w:asciiTheme="majorBidi" w:hAnsiTheme="majorBidi" w:cstheme="majorBidi"/>
        </w:rPr>
      </w:pPr>
      <w:r w:rsidRPr="004F3565">
        <w:rPr>
          <w:rFonts w:asciiTheme="majorBidi" w:hAnsiTheme="majorBidi" w:cstheme="majorBidi"/>
          <w:b/>
        </w:rPr>
        <w:t xml:space="preserve">Activities </w:t>
      </w:r>
      <w:r w:rsidR="00EB1943" w:rsidRPr="004F3565">
        <w:rPr>
          <w:rFonts w:asciiTheme="majorBidi" w:hAnsiTheme="majorBidi" w:cstheme="majorBidi"/>
          <w:b/>
        </w:rPr>
        <w:t>–</w:t>
      </w:r>
      <w:r w:rsidRPr="004F3565">
        <w:rPr>
          <w:rFonts w:asciiTheme="majorBidi" w:hAnsiTheme="majorBidi" w:cstheme="majorBidi"/>
          <w:b/>
        </w:rPr>
        <w:t xml:space="preserve"> </w:t>
      </w:r>
      <w:r w:rsidRPr="004F3565">
        <w:rPr>
          <w:rFonts w:asciiTheme="majorBidi" w:hAnsiTheme="majorBidi" w:cstheme="majorBidi"/>
        </w:rPr>
        <w:t xml:space="preserve">The </w:t>
      </w:r>
      <w:r w:rsidRPr="004F3565">
        <w:rPr>
          <w:rFonts w:asciiTheme="majorBidi" w:hAnsiTheme="majorBidi" w:cstheme="majorBidi"/>
          <w:b/>
          <w:bCs/>
          <w:i/>
          <w:iCs/>
        </w:rPr>
        <w:t>actions</w:t>
      </w:r>
      <w:r w:rsidRPr="004F3565">
        <w:rPr>
          <w:rFonts w:asciiTheme="majorBidi" w:hAnsiTheme="majorBidi" w:cstheme="majorBidi"/>
        </w:rPr>
        <w:t xml:space="preserve"> such as dissemination, collaboration, and consultation that translate &amp; disseminate research for stakeholders to adopt and use to make a difference. </w:t>
      </w:r>
    </w:p>
    <w:p w14:paraId="0000001C" w14:textId="3DB0D108" w:rsidR="00CC2E73" w:rsidRPr="004F3565" w:rsidRDefault="008D706E" w:rsidP="004F3565">
      <w:pPr>
        <w:spacing w:after="120"/>
        <w:rPr>
          <w:rFonts w:asciiTheme="majorBidi" w:hAnsiTheme="majorBidi" w:cstheme="majorBidi"/>
        </w:rPr>
      </w:pPr>
      <w:r w:rsidRPr="004F3565">
        <w:rPr>
          <w:rFonts w:asciiTheme="majorBidi" w:hAnsiTheme="majorBidi" w:cstheme="majorBidi"/>
          <w:b/>
          <w:bCs/>
        </w:rPr>
        <w:t>Impact activities</w:t>
      </w:r>
      <w:r w:rsidR="00C8678B" w:rsidRPr="004F3565">
        <w:rPr>
          <w:rFonts w:asciiTheme="majorBidi" w:hAnsiTheme="majorBidi" w:cstheme="majorBidi"/>
        </w:rPr>
        <w:t xml:space="preserve"> are different from </w:t>
      </w:r>
      <w:r w:rsidRPr="004F3565">
        <w:rPr>
          <w:rFonts w:asciiTheme="majorBidi" w:hAnsiTheme="majorBidi" w:cstheme="majorBidi"/>
        </w:rPr>
        <w:t>'</w:t>
      </w:r>
      <w:r w:rsidR="00C8678B" w:rsidRPr="004F3565">
        <w:rPr>
          <w:rFonts w:asciiTheme="majorBidi" w:hAnsiTheme="majorBidi" w:cstheme="majorBidi"/>
        </w:rPr>
        <w:t>research activities</w:t>
      </w:r>
      <w:r w:rsidR="00271A8F" w:rsidRPr="004F3565">
        <w:rPr>
          <w:rFonts w:asciiTheme="majorBidi" w:hAnsiTheme="majorBidi" w:cstheme="majorBidi"/>
        </w:rPr>
        <w:t>”, undertaken in the process of doing the research,</w:t>
      </w:r>
      <w:r w:rsidR="00C8678B" w:rsidRPr="004F3565">
        <w:rPr>
          <w:rFonts w:asciiTheme="majorBidi" w:hAnsiTheme="majorBidi" w:cstheme="majorBidi"/>
        </w:rPr>
        <w:t xml:space="preserve"> although they may occur in parallel with the research process.</w:t>
      </w:r>
    </w:p>
    <w:p w14:paraId="0000001D" w14:textId="77777777" w:rsidR="00CC2E73" w:rsidRPr="004F3565" w:rsidRDefault="00CC2E73" w:rsidP="004F3565">
      <w:pPr>
        <w:spacing w:after="120"/>
        <w:rPr>
          <w:rFonts w:asciiTheme="majorBidi" w:hAnsiTheme="majorBidi" w:cstheme="majorBidi"/>
        </w:rPr>
      </w:pPr>
    </w:p>
    <w:p w14:paraId="00000031" w14:textId="19DACCA2" w:rsidR="00CC2E73" w:rsidRPr="004F3565" w:rsidRDefault="00C8678B" w:rsidP="004F3565">
      <w:pPr>
        <w:spacing w:after="120"/>
        <w:rPr>
          <w:rFonts w:asciiTheme="majorBidi" w:hAnsiTheme="majorBidi" w:cstheme="majorBidi"/>
          <w:b/>
          <w:bCs/>
        </w:rPr>
      </w:pPr>
      <w:r w:rsidRPr="004F3565">
        <w:rPr>
          <w:rFonts w:asciiTheme="majorBidi" w:hAnsiTheme="majorBidi" w:cstheme="majorBidi"/>
          <w:b/>
          <w:bCs/>
        </w:rPr>
        <w:t>Example outputs and activities:</w:t>
      </w:r>
    </w:p>
    <w:tbl>
      <w:tblPr>
        <w:tblStyle w:val="TableGrid"/>
        <w:tblW w:w="0" w:type="auto"/>
        <w:tblLook w:val="04A0" w:firstRow="1" w:lastRow="0" w:firstColumn="1" w:lastColumn="0" w:noHBand="0" w:noVBand="1"/>
      </w:tblPr>
      <w:tblGrid>
        <w:gridCol w:w="4509"/>
        <w:gridCol w:w="4510"/>
      </w:tblGrid>
      <w:tr w:rsidR="004F3565" w:rsidRPr="004F3565" w14:paraId="469266E5" w14:textId="77777777" w:rsidTr="00BC443E">
        <w:tc>
          <w:tcPr>
            <w:tcW w:w="4509" w:type="dxa"/>
          </w:tcPr>
          <w:p w14:paraId="20E4C10B" w14:textId="706BE7AA" w:rsidR="00BC443E" w:rsidRPr="004F3565" w:rsidRDefault="00BC443E" w:rsidP="004F3565">
            <w:pPr>
              <w:spacing w:after="120" w:line="276" w:lineRule="auto"/>
              <w:rPr>
                <w:rFonts w:asciiTheme="majorBidi" w:hAnsiTheme="majorBidi" w:cstheme="majorBidi"/>
                <w:b/>
                <w:bCs/>
              </w:rPr>
            </w:pPr>
            <w:r w:rsidRPr="004F3565">
              <w:rPr>
                <w:rFonts w:asciiTheme="majorBidi" w:hAnsiTheme="majorBidi" w:cstheme="majorBidi"/>
                <w:b/>
                <w:bCs/>
              </w:rPr>
              <w:t>Outputs</w:t>
            </w:r>
          </w:p>
        </w:tc>
        <w:tc>
          <w:tcPr>
            <w:tcW w:w="4510" w:type="dxa"/>
          </w:tcPr>
          <w:p w14:paraId="02CE7CB2" w14:textId="06E6084B" w:rsidR="00BC443E" w:rsidRPr="004F3565" w:rsidRDefault="00BC443E" w:rsidP="004F3565">
            <w:pPr>
              <w:spacing w:after="120" w:line="276" w:lineRule="auto"/>
              <w:rPr>
                <w:rFonts w:asciiTheme="majorBidi" w:hAnsiTheme="majorBidi" w:cstheme="majorBidi"/>
                <w:b/>
                <w:bCs/>
              </w:rPr>
            </w:pPr>
            <w:r w:rsidRPr="004F3565">
              <w:rPr>
                <w:rFonts w:asciiTheme="majorBidi" w:hAnsiTheme="majorBidi" w:cstheme="majorBidi"/>
                <w:b/>
                <w:bCs/>
              </w:rPr>
              <w:t>Activities</w:t>
            </w:r>
          </w:p>
        </w:tc>
      </w:tr>
      <w:tr w:rsidR="004F3565" w:rsidRPr="004F3565" w14:paraId="09C6028F" w14:textId="77777777" w:rsidTr="00BC443E">
        <w:tc>
          <w:tcPr>
            <w:tcW w:w="4509" w:type="dxa"/>
          </w:tcPr>
          <w:p w14:paraId="2B622BFE"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Journal articles produced from the project</w:t>
            </w:r>
          </w:p>
          <w:p w14:paraId="703E752E"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Textbooks or chapters in textbooks</w:t>
            </w:r>
          </w:p>
          <w:p w14:paraId="2722519C"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 xml:space="preserve">Guidelines and or standards delivered </w:t>
            </w:r>
          </w:p>
          <w:p w14:paraId="6AA196BA" w14:textId="70AD6A04"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 xml:space="preserve">Events, </w:t>
            </w:r>
            <w:r w:rsidR="00EB1943" w:rsidRPr="004F3565">
              <w:rPr>
                <w:rFonts w:asciiTheme="majorBidi" w:hAnsiTheme="majorBidi" w:cstheme="majorBidi"/>
              </w:rPr>
              <w:t>conferences</w:t>
            </w:r>
            <w:r w:rsidRPr="004F3565">
              <w:rPr>
                <w:rFonts w:asciiTheme="majorBidi" w:hAnsiTheme="majorBidi" w:cstheme="majorBidi"/>
              </w:rPr>
              <w:t xml:space="preserve">, </w:t>
            </w:r>
            <w:r w:rsidR="00EB1943" w:rsidRPr="004F3565">
              <w:rPr>
                <w:rFonts w:asciiTheme="majorBidi" w:hAnsiTheme="majorBidi" w:cstheme="majorBidi"/>
              </w:rPr>
              <w:t>seminars,</w:t>
            </w:r>
            <w:r w:rsidRPr="004F3565">
              <w:rPr>
                <w:rFonts w:asciiTheme="majorBidi" w:hAnsiTheme="majorBidi" w:cstheme="majorBidi"/>
              </w:rPr>
              <w:t xml:space="preserve"> and workshops </w:t>
            </w:r>
          </w:p>
          <w:p w14:paraId="54203B3B"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Toolkits developed</w:t>
            </w:r>
          </w:p>
          <w:p w14:paraId="738D2238"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Training Workshops/ seminars delivered to share research/promote adoption and uptake into practice</w:t>
            </w:r>
          </w:p>
          <w:p w14:paraId="0866ABBE"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 xml:space="preserve">Datasets published or unpublished </w:t>
            </w:r>
          </w:p>
          <w:p w14:paraId="65D752FD" w14:textId="0AAD0961"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Websites/apps developed as an output of the research</w:t>
            </w:r>
          </w:p>
          <w:p w14:paraId="5A10FD26" w14:textId="041317BA"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Students (</w:t>
            </w:r>
            <w:r w:rsidR="00EB1943" w:rsidRPr="004F3565">
              <w:rPr>
                <w:rFonts w:asciiTheme="majorBidi" w:hAnsiTheme="majorBidi" w:cstheme="majorBidi"/>
              </w:rPr>
              <w:t>Ph.D.</w:t>
            </w:r>
            <w:r w:rsidRPr="004F3565">
              <w:rPr>
                <w:rFonts w:asciiTheme="majorBidi" w:hAnsiTheme="majorBidi" w:cstheme="majorBidi"/>
              </w:rPr>
              <w:t xml:space="preserve"> or Masters) who were part of the project - Ongoing or complete</w:t>
            </w:r>
          </w:p>
          <w:p w14:paraId="79823BCD" w14:textId="6CF9F99B"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Press articles, videos, social media engagement, newsletters, fact sheets, podcasts</w:t>
            </w:r>
          </w:p>
        </w:tc>
        <w:tc>
          <w:tcPr>
            <w:tcW w:w="4510" w:type="dxa"/>
          </w:tcPr>
          <w:p w14:paraId="71AFE1B3"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 xml:space="preserve">Government activity: steering committees, white papers, expert testimony, submission to public enquiries  </w:t>
            </w:r>
          </w:p>
          <w:p w14:paraId="03729029"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Business/industry collaborations or consultancy</w:t>
            </w:r>
          </w:p>
          <w:p w14:paraId="5D111962"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Collaboration, people exchange</w:t>
            </w:r>
          </w:p>
          <w:p w14:paraId="7407B00C"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Spin out companies, patent and license agreements</w:t>
            </w:r>
          </w:p>
          <w:p w14:paraId="65F9A854"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 xml:space="preserve">Co-authorship or co-funding of research outputs with research end-users </w:t>
            </w:r>
          </w:p>
          <w:p w14:paraId="35BB94FA"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 xml:space="preserve">Established networks and relationships with research users </w:t>
            </w:r>
          </w:p>
          <w:p w14:paraId="784F1B53"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 xml:space="preserve">Co-designing and collaborating on performances and exhibitions </w:t>
            </w:r>
          </w:p>
          <w:p w14:paraId="0DD83D8F"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 xml:space="preserve">Outreach activities (public lectures, policy engagements, media engagements, community events) </w:t>
            </w:r>
          </w:p>
          <w:p w14:paraId="143D2BCD" w14:textId="77777777" w:rsidR="00BC443E" w:rsidRPr="004F3565" w:rsidRDefault="00BC443E" w:rsidP="004F3565">
            <w:pPr>
              <w:spacing w:after="120" w:line="276" w:lineRule="auto"/>
              <w:rPr>
                <w:rFonts w:asciiTheme="majorBidi" w:hAnsiTheme="majorBidi" w:cstheme="majorBidi"/>
              </w:rPr>
            </w:pPr>
          </w:p>
        </w:tc>
      </w:tr>
    </w:tbl>
    <w:p w14:paraId="7FE6915E" w14:textId="6FCDDF7C" w:rsidR="00B00387" w:rsidRPr="004F3565" w:rsidRDefault="004F3565" w:rsidP="004F3565">
      <w:pPr>
        <w:spacing w:after="120"/>
        <w:rPr>
          <w:rFonts w:asciiTheme="majorBidi" w:hAnsiTheme="majorBidi" w:cstheme="majorBidi"/>
        </w:rPr>
      </w:pPr>
      <w:r w:rsidRPr="004F3565">
        <w:rPr>
          <w:rFonts w:asciiTheme="majorBidi" w:hAnsiTheme="majorBidi" w:cstheme="majorBidi"/>
          <w:noProof/>
          <w:lang w:val="en-US" w:eastAsia="en-US"/>
        </w:rPr>
        <mc:AlternateContent>
          <mc:Choice Requires="wps">
            <w:drawing>
              <wp:anchor distT="0" distB="0" distL="114300" distR="114300" simplePos="0" relativeHeight="251658244" behindDoc="1" locked="0" layoutInCell="1" allowOverlap="0" wp14:anchorId="553B6D0B" wp14:editId="796924EB">
                <wp:simplePos x="0" y="0"/>
                <wp:positionH relativeFrom="column">
                  <wp:posOffset>0</wp:posOffset>
                </wp:positionH>
                <wp:positionV relativeFrom="paragraph">
                  <wp:posOffset>254000</wp:posOffset>
                </wp:positionV>
                <wp:extent cx="5797550" cy="546100"/>
                <wp:effectExtent l="0" t="0" r="12700" b="25400"/>
                <wp:wrapTight wrapText="bothSides">
                  <wp:wrapPolygon edited="0">
                    <wp:start x="0" y="0"/>
                    <wp:lineTo x="0" y="21851"/>
                    <wp:lineTo x="21576" y="21851"/>
                    <wp:lineTo x="21576"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5797550" cy="546100"/>
                        </a:xfrm>
                        <a:prstGeom prst="rect">
                          <a:avLst/>
                        </a:prstGeom>
                        <a:solidFill>
                          <a:schemeClr val="lt1"/>
                        </a:solidFill>
                        <a:ln w="6350">
                          <a:solidFill>
                            <a:prstClr val="black"/>
                          </a:solidFill>
                        </a:ln>
                      </wps:spPr>
                      <wps:txbx>
                        <w:txbxContent>
                          <w:p w14:paraId="140BD112" w14:textId="3C7A1C0B" w:rsidR="004A23A4" w:rsidRPr="009D201A" w:rsidRDefault="004A23A4" w:rsidP="005415D6">
                            <w:pPr>
                              <w:pStyle w:val="ListParagraph"/>
                              <w:tabs>
                                <w:tab w:val="left" w:pos="342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B6D0B" id="Text Box 6" o:spid="_x0000_s1030" type="#_x0000_t202" style="position:absolute;margin-left:0;margin-top:20pt;width:456.5pt;height:43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" o:allowoverlap="f" fillcolor="white [3201]" strokeweight=".5pt">
                <v:textbox>
                  <w:txbxContent>
                    <w:p w14:paraId="140BD112" w14:textId="3C7A1C0B" w:rsidR="004A23A4" w:rsidRPr="009D201A" w:rsidRDefault="004A23A4" w:rsidP="005415D6">
                      <w:pPr>
                        <w:pStyle w:val="ListParagraph"/>
                        <w:tabs>
                          <w:tab w:val="left" w:pos="3420"/>
                        </w:tabs>
                      </w:pPr>
                    </w:p>
                  </w:txbxContent>
                </v:textbox>
                <w10:wrap type="tight"/>
              </v:shape>
            </w:pict>
          </mc:Fallback>
        </mc:AlternateContent>
      </w:r>
      <w:r w:rsidR="006059D8" w:rsidRPr="004F3565">
        <w:rPr>
          <w:rFonts w:asciiTheme="majorBidi" w:hAnsiTheme="majorBidi" w:cstheme="majorBidi"/>
        </w:rPr>
        <w:t>List your outputs and activities below:</w:t>
      </w:r>
    </w:p>
    <w:p w14:paraId="373F1CF8" w14:textId="77777777" w:rsidR="004F3565" w:rsidRDefault="004F3565" w:rsidP="004F3565">
      <w:pPr>
        <w:pStyle w:val="Heading2"/>
        <w:numPr>
          <w:ilvl w:val="0"/>
          <w:numId w:val="0"/>
        </w:numPr>
        <w:spacing w:before="0"/>
        <w:ind w:left="425"/>
        <w:rPr>
          <w:rFonts w:asciiTheme="majorBidi" w:hAnsiTheme="majorBidi" w:cstheme="majorBidi"/>
          <w:b/>
          <w:bCs/>
          <w:sz w:val="22"/>
          <w:szCs w:val="22"/>
        </w:rPr>
      </w:pPr>
    </w:p>
    <w:p w14:paraId="00000034" w14:textId="4CE98FD1" w:rsidR="00CC2E73" w:rsidRPr="004F3565" w:rsidRDefault="00C8678B" w:rsidP="004F3565">
      <w:pPr>
        <w:pStyle w:val="Heading2"/>
        <w:spacing w:before="0"/>
        <w:rPr>
          <w:rFonts w:asciiTheme="majorBidi" w:hAnsiTheme="majorBidi" w:cstheme="majorBidi"/>
          <w:b/>
          <w:bCs/>
          <w:sz w:val="22"/>
          <w:szCs w:val="22"/>
        </w:rPr>
      </w:pPr>
      <w:r w:rsidRPr="004F3565">
        <w:rPr>
          <w:rFonts w:asciiTheme="majorBidi" w:hAnsiTheme="majorBidi" w:cstheme="majorBidi"/>
          <w:b/>
          <w:bCs/>
          <w:sz w:val="22"/>
          <w:szCs w:val="22"/>
        </w:rPr>
        <w:t xml:space="preserve">USERS </w:t>
      </w:r>
      <w:r w:rsidR="00D76597" w:rsidRPr="004F3565">
        <w:rPr>
          <w:rFonts w:asciiTheme="majorBidi" w:hAnsiTheme="majorBidi" w:cstheme="majorBidi"/>
          <w:b/>
          <w:bCs/>
          <w:sz w:val="22"/>
          <w:szCs w:val="22"/>
        </w:rPr>
        <w:t>–</w:t>
      </w:r>
      <w:r w:rsidRPr="004F3565">
        <w:rPr>
          <w:rFonts w:asciiTheme="majorBidi" w:hAnsiTheme="majorBidi" w:cstheme="majorBidi"/>
          <w:b/>
          <w:bCs/>
          <w:sz w:val="22"/>
          <w:szCs w:val="22"/>
        </w:rPr>
        <w:t xml:space="preserve"> Who adopted, </w:t>
      </w:r>
      <w:r w:rsidR="00EB1943" w:rsidRPr="004F3565">
        <w:rPr>
          <w:rFonts w:asciiTheme="majorBidi" w:hAnsiTheme="majorBidi" w:cstheme="majorBidi"/>
          <w:b/>
          <w:bCs/>
          <w:sz w:val="22"/>
          <w:szCs w:val="22"/>
        </w:rPr>
        <w:t>adapted,</w:t>
      </w:r>
      <w:r w:rsidRPr="004F3565">
        <w:rPr>
          <w:rFonts w:asciiTheme="majorBidi" w:hAnsiTheme="majorBidi" w:cstheme="majorBidi"/>
          <w:b/>
          <w:bCs/>
          <w:sz w:val="22"/>
          <w:szCs w:val="22"/>
        </w:rPr>
        <w:t xml:space="preserve"> or used your research outputs?</w:t>
      </w:r>
      <w:r w:rsidR="005273AA" w:rsidRPr="004F3565">
        <w:rPr>
          <w:rFonts w:asciiTheme="majorBidi" w:hAnsiTheme="majorBidi" w:cstheme="majorBidi"/>
          <w:b/>
          <w:bCs/>
          <w:sz w:val="22"/>
          <w:szCs w:val="22"/>
        </w:rPr>
        <w:t xml:space="preserve"> </w:t>
      </w:r>
    </w:p>
    <w:p w14:paraId="00000036" w14:textId="77777777" w:rsidR="00CC2E73" w:rsidRPr="004F3565" w:rsidRDefault="00C8678B" w:rsidP="004F3565">
      <w:pPr>
        <w:pStyle w:val="Heading3"/>
        <w:spacing w:before="0" w:after="120"/>
        <w:rPr>
          <w:rFonts w:asciiTheme="majorBidi" w:hAnsiTheme="majorBidi" w:cstheme="majorBidi"/>
          <w:b/>
          <w:bCs/>
          <w:color w:val="auto"/>
        </w:rPr>
      </w:pPr>
      <w:r w:rsidRPr="004F3565">
        <w:rPr>
          <w:rFonts w:asciiTheme="majorBidi" w:hAnsiTheme="majorBidi" w:cstheme="majorBidi"/>
          <w:b/>
          <w:bCs/>
          <w:color w:val="auto"/>
        </w:rPr>
        <w:t>DEFINITION</w:t>
      </w:r>
    </w:p>
    <w:p w14:paraId="00000037" w14:textId="0603C3C7" w:rsidR="00CC2E73" w:rsidRPr="004F3565" w:rsidRDefault="00C8678B" w:rsidP="004F3565">
      <w:pPr>
        <w:spacing w:after="120"/>
        <w:jc w:val="both"/>
        <w:rPr>
          <w:rFonts w:asciiTheme="majorBidi" w:hAnsiTheme="majorBidi" w:cstheme="majorBidi"/>
        </w:rPr>
      </w:pPr>
      <w:r w:rsidRPr="004F3565">
        <w:rPr>
          <w:rFonts w:asciiTheme="majorBidi" w:hAnsiTheme="majorBidi" w:cstheme="majorBidi"/>
        </w:rPr>
        <w:t>A research end-user is an individual, community</w:t>
      </w:r>
      <w:r w:rsidR="00D76597" w:rsidRPr="004F3565">
        <w:rPr>
          <w:rFonts w:asciiTheme="majorBidi" w:hAnsiTheme="majorBidi" w:cstheme="majorBidi"/>
        </w:rPr>
        <w:t>,</w:t>
      </w:r>
      <w:r w:rsidRPr="004F3565">
        <w:rPr>
          <w:rFonts w:asciiTheme="majorBidi" w:hAnsiTheme="majorBidi" w:cstheme="majorBidi"/>
        </w:rPr>
        <w:t xml:space="preserve"> or </w:t>
      </w:r>
      <w:r w:rsidR="00D76597" w:rsidRPr="004F3565">
        <w:rPr>
          <w:rFonts w:asciiTheme="majorBidi" w:hAnsiTheme="majorBidi" w:cstheme="majorBidi"/>
        </w:rPr>
        <w:t>organization</w:t>
      </w:r>
      <w:r w:rsidRPr="004F3565">
        <w:rPr>
          <w:rFonts w:asciiTheme="majorBidi" w:hAnsiTheme="majorBidi" w:cstheme="majorBidi"/>
        </w:rPr>
        <w:t xml:space="preserve"> </w:t>
      </w:r>
      <w:r w:rsidRPr="004F3565">
        <w:rPr>
          <w:rFonts w:asciiTheme="majorBidi" w:hAnsiTheme="majorBidi" w:cstheme="majorBidi"/>
          <w:b/>
          <w:bCs/>
        </w:rPr>
        <w:t>external to academia</w:t>
      </w:r>
      <w:r w:rsidRPr="004F3565">
        <w:rPr>
          <w:rFonts w:asciiTheme="majorBidi" w:hAnsiTheme="majorBidi" w:cstheme="majorBidi"/>
        </w:rPr>
        <w:t xml:space="preserve"> that will directly </w:t>
      </w:r>
      <w:r w:rsidRPr="004F3565">
        <w:rPr>
          <w:rFonts w:asciiTheme="majorBidi" w:hAnsiTheme="majorBidi" w:cstheme="majorBidi"/>
          <w:b/>
          <w:bCs/>
          <w:u w:val="single"/>
        </w:rPr>
        <w:t>use or directly benefit</w:t>
      </w:r>
      <w:r w:rsidRPr="004F3565">
        <w:rPr>
          <w:rFonts w:asciiTheme="majorBidi" w:hAnsiTheme="majorBidi" w:cstheme="majorBidi"/>
        </w:rPr>
        <w:t xml:space="preserve"> from the output, outcome</w:t>
      </w:r>
      <w:r w:rsidR="00D76597" w:rsidRPr="004F3565">
        <w:rPr>
          <w:rFonts w:asciiTheme="majorBidi" w:hAnsiTheme="majorBidi" w:cstheme="majorBidi"/>
        </w:rPr>
        <w:t>,</w:t>
      </w:r>
      <w:r w:rsidRPr="004F3565">
        <w:rPr>
          <w:rFonts w:asciiTheme="majorBidi" w:hAnsiTheme="majorBidi" w:cstheme="majorBidi"/>
        </w:rPr>
        <w:t xml:space="preserve"> or result of the research.</w:t>
      </w:r>
    </w:p>
    <w:p w14:paraId="00000038" w14:textId="612285C0" w:rsidR="00CC2E73" w:rsidRPr="004F3565" w:rsidRDefault="00C8678B" w:rsidP="004F3565">
      <w:pPr>
        <w:spacing w:after="120"/>
        <w:jc w:val="both"/>
        <w:rPr>
          <w:rFonts w:asciiTheme="majorBidi" w:hAnsiTheme="majorBidi" w:cstheme="majorBidi"/>
        </w:rPr>
      </w:pPr>
      <w:r w:rsidRPr="004F3565">
        <w:rPr>
          <w:rFonts w:asciiTheme="majorBidi" w:hAnsiTheme="majorBidi" w:cstheme="majorBidi"/>
        </w:rPr>
        <w:t xml:space="preserve">Examples of research end-users include governments, businesses, non-governmental </w:t>
      </w:r>
      <w:r w:rsidR="00D76597" w:rsidRPr="004F3565">
        <w:rPr>
          <w:rFonts w:asciiTheme="majorBidi" w:hAnsiTheme="majorBidi" w:cstheme="majorBidi"/>
        </w:rPr>
        <w:t>organizations, communities, and community organizations</w:t>
      </w:r>
      <w:r w:rsidRPr="004F3565">
        <w:rPr>
          <w:rFonts w:asciiTheme="majorBidi" w:hAnsiTheme="majorBidi" w:cstheme="majorBidi"/>
        </w:rPr>
        <w:t>.</w:t>
      </w:r>
      <w:r w:rsidR="005273AA" w:rsidRPr="004F3565">
        <w:rPr>
          <w:rFonts w:asciiTheme="majorBidi" w:hAnsiTheme="majorBidi" w:cstheme="majorBidi"/>
        </w:rPr>
        <w:t xml:space="preserve"> </w:t>
      </w:r>
      <w:r w:rsidR="005273AA" w:rsidRPr="004F3565">
        <w:rPr>
          <w:rFonts w:asciiTheme="majorBidi" w:hAnsiTheme="majorBidi" w:cstheme="majorBidi"/>
          <w:b/>
          <w:bCs/>
        </w:rPr>
        <w:t xml:space="preserve">Refer to </w:t>
      </w:r>
      <w:r w:rsidR="007D6BC9" w:rsidRPr="004F3565">
        <w:rPr>
          <w:rFonts w:asciiTheme="majorBidi" w:hAnsiTheme="majorBidi" w:cstheme="majorBidi"/>
          <w:b/>
          <w:bCs/>
        </w:rPr>
        <w:t xml:space="preserve">the </w:t>
      </w:r>
      <w:r w:rsidR="005273AA" w:rsidRPr="004F3565">
        <w:rPr>
          <w:rFonts w:asciiTheme="majorBidi" w:hAnsiTheme="majorBidi" w:cstheme="majorBidi"/>
          <w:b/>
          <w:bCs/>
        </w:rPr>
        <w:t>Appendix for further examples.</w:t>
      </w:r>
      <w:r w:rsidR="005273AA" w:rsidRPr="004F3565">
        <w:rPr>
          <w:rFonts w:asciiTheme="majorBidi" w:hAnsiTheme="majorBidi" w:cstheme="majorBidi"/>
        </w:rPr>
        <w:t xml:space="preserve"> </w:t>
      </w:r>
    </w:p>
    <w:p w14:paraId="5014FC64" w14:textId="217F8199" w:rsidR="00B00387" w:rsidRPr="004F3565" w:rsidRDefault="004F3565" w:rsidP="004F3565">
      <w:pPr>
        <w:spacing w:after="120"/>
        <w:rPr>
          <w:rFonts w:asciiTheme="majorBidi" w:hAnsiTheme="majorBidi" w:cstheme="majorBidi"/>
          <w:i/>
          <w:iCs/>
        </w:rPr>
      </w:pPr>
      <w:r w:rsidRPr="004F3565">
        <w:rPr>
          <w:rFonts w:asciiTheme="majorBidi" w:hAnsiTheme="majorBidi" w:cstheme="majorBidi"/>
          <w:noProof/>
          <w:lang w:val="en-US" w:eastAsia="en-US"/>
        </w:rPr>
        <mc:AlternateContent>
          <mc:Choice Requires="wps">
            <w:drawing>
              <wp:anchor distT="0" distB="0" distL="114300" distR="114300" simplePos="0" relativeHeight="251658245" behindDoc="1" locked="0" layoutInCell="1" allowOverlap="0" wp14:anchorId="6D007A51" wp14:editId="1A5E5CFD">
                <wp:simplePos x="0" y="0"/>
                <wp:positionH relativeFrom="column">
                  <wp:posOffset>0</wp:posOffset>
                </wp:positionH>
                <wp:positionV relativeFrom="paragraph">
                  <wp:posOffset>184785</wp:posOffset>
                </wp:positionV>
                <wp:extent cx="5683250" cy="514350"/>
                <wp:effectExtent l="0" t="0" r="12700" b="19050"/>
                <wp:wrapTight wrapText="bothSides">
                  <wp:wrapPolygon edited="0">
                    <wp:start x="0" y="0"/>
                    <wp:lineTo x="0" y="21600"/>
                    <wp:lineTo x="21576" y="21600"/>
                    <wp:lineTo x="21576"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5683250" cy="514350"/>
                        </a:xfrm>
                        <a:prstGeom prst="rect">
                          <a:avLst/>
                        </a:prstGeom>
                        <a:solidFill>
                          <a:schemeClr val="lt1"/>
                        </a:solidFill>
                        <a:ln w="6350">
                          <a:solidFill>
                            <a:prstClr val="black"/>
                          </a:solidFill>
                        </a:ln>
                      </wps:spPr>
                      <wps:txbx>
                        <w:txbxContent>
                          <w:p w14:paraId="2B0158F0" w14:textId="3392B0DB" w:rsidR="009C6DC5" w:rsidRDefault="009C6DC5" w:rsidP="005415D6">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07A51" id="Text Box 7" o:spid="_x0000_s1031" type="#_x0000_t202" style="position:absolute;margin-left:0;margin-top:14.55pt;width:447.5pt;height:40.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" o:allowoverlap="f" fillcolor="white [3201]" strokeweight=".5pt">
                <v:textbox>
                  <w:txbxContent>
                    <w:p w14:paraId="2B0158F0" w14:textId="3392B0DB" w:rsidR="009C6DC5" w:rsidRDefault="009C6DC5" w:rsidP="005415D6">
                      <w:pPr>
                        <w:pStyle w:val="ListParagraph"/>
                      </w:pPr>
                    </w:p>
                  </w:txbxContent>
                </v:textbox>
                <w10:wrap type="tight"/>
              </v:shape>
            </w:pict>
          </mc:Fallback>
        </mc:AlternateContent>
      </w:r>
      <w:r w:rsidR="00EB66CB" w:rsidRPr="004F3565">
        <w:rPr>
          <w:rFonts w:asciiTheme="majorBidi" w:hAnsiTheme="majorBidi" w:cstheme="majorBidi"/>
          <w:i/>
          <w:iCs/>
        </w:rPr>
        <w:t>*Note</w:t>
      </w:r>
      <w:r w:rsidR="00BC443E" w:rsidRPr="004F3565">
        <w:rPr>
          <w:rFonts w:asciiTheme="majorBidi" w:hAnsiTheme="majorBidi" w:cstheme="majorBidi"/>
          <w:i/>
          <w:iCs/>
        </w:rPr>
        <w:t xml:space="preserve">: </w:t>
      </w:r>
      <w:r w:rsidR="00EB66CB" w:rsidRPr="004F3565">
        <w:rPr>
          <w:rFonts w:asciiTheme="majorBidi" w:hAnsiTheme="majorBidi" w:cstheme="majorBidi"/>
          <w:i/>
          <w:iCs/>
        </w:rPr>
        <w:t>users may also have been your research industry partners</w:t>
      </w:r>
    </w:p>
    <w:p w14:paraId="20E5C459" w14:textId="77777777" w:rsidR="004F3565" w:rsidRDefault="004F3565" w:rsidP="004F3565">
      <w:pPr>
        <w:pStyle w:val="Heading2"/>
        <w:numPr>
          <w:ilvl w:val="0"/>
          <w:numId w:val="0"/>
        </w:numPr>
        <w:spacing w:before="0"/>
        <w:ind w:left="425"/>
        <w:rPr>
          <w:rFonts w:asciiTheme="majorBidi" w:hAnsiTheme="majorBidi" w:cstheme="majorBidi"/>
          <w:b/>
          <w:bCs/>
          <w:sz w:val="22"/>
          <w:szCs w:val="22"/>
        </w:rPr>
      </w:pPr>
    </w:p>
    <w:p w14:paraId="12468F8F" w14:textId="3980E534" w:rsidR="00B00387" w:rsidRPr="004F3565" w:rsidRDefault="00C8678B" w:rsidP="004F3565">
      <w:pPr>
        <w:pStyle w:val="Heading2"/>
        <w:spacing w:before="0"/>
        <w:rPr>
          <w:rFonts w:asciiTheme="majorBidi" w:hAnsiTheme="majorBidi" w:cstheme="majorBidi"/>
          <w:b/>
          <w:bCs/>
          <w:sz w:val="22"/>
          <w:szCs w:val="22"/>
        </w:rPr>
      </w:pPr>
      <w:r w:rsidRPr="004F3565">
        <w:rPr>
          <w:rFonts w:asciiTheme="majorBidi" w:hAnsiTheme="majorBidi" w:cstheme="majorBidi"/>
          <w:b/>
          <w:bCs/>
          <w:sz w:val="22"/>
          <w:szCs w:val="22"/>
        </w:rPr>
        <w:t>OUTCOMES</w:t>
      </w:r>
    </w:p>
    <w:p w14:paraId="0000003D" w14:textId="7F972241" w:rsidR="00CC2E73" w:rsidRPr="004F3565" w:rsidRDefault="00C8678B" w:rsidP="004F3565">
      <w:pPr>
        <w:spacing w:after="120"/>
        <w:rPr>
          <w:rFonts w:asciiTheme="majorBidi" w:hAnsiTheme="majorBidi" w:cstheme="majorBidi"/>
          <w:bCs/>
        </w:rPr>
      </w:pPr>
      <w:r w:rsidRPr="004F3565">
        <w:rPr>
          <w:rFonts w:asciiTheme="majorBidi" w:hAnsiTheme="majorBidi" w:cstheme="majorBidi"/>
          <w:bCs/>
        </w:rPr>
        <w:t xml:space="preserve">How was your research </w:t>
      </w:r>
      <w:proofErr w:type="gramStart"/>
      <w:r w:rsidRPr="004F3565">
        <w:rPr>
          <w:rFonts w:asciiTheme="majorBidi" w:hAnsiTheme="majorBidi" w:cstheme="majorBidi"/>
          <w:bCs/>
        </w:rPr>
        <w:t>adopted</w:t>
      </w:r>
      <w:proofErr w:type="gramEnd"/>
      <w:r w:rsidRPr="004F3565">
        <w:rPr>
          <w:rFonts w:asciiTheme="majorBidi" w:hAnsiTheme="majorBidi" w:cstheme="majorBidi"/>
          <w:bCs/>
        </w:rPr>
        <w:t xml:space="preserve">, </w:t>
      </w:r>
      <w:r w:rsidR="009F62A3" w:rsidRPr="004F3565">
        <w:rPr>
          <w:rFonts w:asciiTheme="majorBidi" w:hAnsiTheme="majorBidi" w:cstheme="majorBidi"/>
          <w:bCs/>
        </w:rPr>
        <w:t>adapted,</w:t>
      </w:r>
      <w:r w:rsidRPr="004F3565">
        <w:rPr>
          <w:rFonts w:asciiTheme="majorBidi" w:hAnsiTheme="majorBidi" w:cstheme="majorBidi"/>
          <w:bCs/>
        </w:rPr>
        <w:t xml:space="preserve"> or used by others? </w:t>
      </w:r>
    </w:p>
    <w:p w14:paraId="00000041" w14:textId="537E06E6" w:rsidR="00CC2E73" w:rsidRPr="004F3565" w:rsidRDefault="004F3565" w:rsidP="004F3565">
      <w:pPr>
        <w:spacing w:after="120"/>
        <w:rPr>
          <w:rFonts w:asciiTheme="majorBidi" w:hAnsiTheme="majorBidi" w:cstheme="majorBidi"/>
        </w:rPr>
      </w:pPr>
      <w:r w:rsidRPr="004F3565">
        <w:rPr>
          <w:rFonts w:asciiTheme="majorBidi" w:hAnsiTheme="majorBidi" w:cstheme="majorBidi"/>
          <w:noProof/>
          <w:lang w:val="en-US" w:eastAsia="en-US"/>
        </w:rPr>
        <mc:AlternateContent>
          <mc:Choice Requires="wps">
            <w:drawing>
              <wp:anchor distT="0" distB="0" distL="114300" distR="114300" simplePos="0" relativeHeight="251658246" behindDoc="1" locked="0" layoutInCell="1" allowOverlap="0" wp14:anchorId="7F4CAE94" wp14:editId="4B4E253F">
                <wp:simplePos x="0" y="0"/>
                <wp:positionH relativeFrom="column">
                  <wp:posOffset>0</wp:posOffset>
                </wp:positionH>
                <wp:positionV relativeFrom="paragraph">
                  <wp:posOffset>182880</wp:posOffset>
                </wp:positionV>
                <wp:extent cx="5683250" cy="495300"/>
                <wp:effectExtent l="0" t="0" r="12700" b="19050"/>
                <wp:wrapTight wrapText="bothSides">
                  <wp:wrapPolygon edited="0">
                    <wp:start x="0" y="0"/>
                    <wp:lineTo x="0" y="21600"/>
                    <wp:lineTo x="21576" y="21600"/>
                    <wp:lineTo x="21576"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5683250" cy="495300"/>
                        </a:xfrm>
                        <a:prstGeom prst="rect">
                          <a:avLst/>
                        </a:prstGeom>
                        <a:solidFill>
                          <a:sysClr val="window" lastClr="FFFFFF"/>
                        </a:solidFill>
                        <a:ln w="6350">
                          <a:solidFill>
                            <a:prstClr val="black"/>
                          </a:solidFill>
                        </a:ln>
                      </wps:spPr>
                      <wps:txbx>
                        <w:txbxContent>
                          <w:p w14:paraId="13BAA065" w14:textId="1D9799C0" w:rsidR="00740C53" w:rsidRDefault="00740C53" w:rsidP="005415D6">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CAE94" id="Text Box 10" o:spid="_x0000_s1032" type="#_x0000_t202" style="position:absolute;margin-left:0;margin-top:14.4pt;width:447.5pt;height:39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" o:allowoverlap="f" fillcolor="window" strokeweight=".5pt">
                <v:textbox>
                  <w:txbxContent>
                    <w:p w14:paraId="13BAA065" w14:textId="1D9799C0" w:rsidR="00740C53" w:rsidRDefault="00740C53" w:rsidP="005415D6">
                      <w:pPr>
                        <w:pStyle w:val="ListParagraph"/>
                      </w:pPr>
                    </w:p>
                  </w:txbxContent>
                </v:textbox>
                <w10:wrap type="tight"/>
              </v:shape>
            </w:pict>
          </mc:Fallback>
        </mc:AlternateContent>
      </w:r>
      <w:r w:rsidR="00C8678B" w:rsidRPr="004F3565">
        <w:rPr>
          <w:rFonts w:asciiTheme="majorBidi" w:hAnsiTheme="majorBidi" w:cstheme="majorBidi"/>
        </w:rPr>
        <w:t>Please also include dates of when this occurred (</w:t>
      </w:r>
      <w:r w:rsidR="00EB1943" w:rsidRPr="004F3565">
        <w:rPr>
          <w:rFonts w:asciiTheme="majorBidi" w:hAnsiTheme="majorBidi" w:cstheme="majorBidi"/>
        </w:rPr>
        <w:t>Spe</w:t>
      </w:r>
      <w:r w:rsidR="00D76597" w:rsidRPr="004F3565">
        <w:rPr>
          <w:rFonts w:asciiTheme="majorBidi" w:hAnsiTheme="majorBidi" w:cstheme="majorBidi"/>
        </w:rPr>
        <w:t>cify period</w:t>
      </w:r>
      <w:r w:rsidR="00C8678B" w:rsidRPr="004F3565">
        <w:rPr>
          <w:rFonts w:asciiTheme="majorBidi" w:hAnsiTheme="majorBidi" w:cstheme="majorBidi"/>
        </w:rPr>
        <w:t>)</w:t>
      </w:r>
    </w:p>
    <w:p w14:paraId="145CAFBC" w14:textId="77777777" w:rsidR="004F3565" w:rsidRDefault="004F3565" w:rsidP="004F3565">
      <w:pPr>
        <w:pStyle w:val="Heading2"/>
        <w:numPr>
          <w:ilvl w:val="0"/>
          <w:numId w:val="0"/>
        </w:numPr>
        <w:spacing w:before="0"/>
        <w:ind w:left="425" w:hanging="425"/>
        <w:rPr>
          <w:rFonts w:asciiTheme="majorBidi" w:hAnsiTheme="majorBidi" w:cstheme="majorBidi"/>
          <w:b/>
          <w:bCs/>
          <w:sz w:val="22"/>
          <w:szCs w:val="22"/>
        </w:rPr>
      </w:pPr>
    </w:p>
    <w:p w14:paraId="2A6ADF60" w14:textId="24DB83D1" w:rsidR="00B00387" w:rsidRPr="004F3565" w:rsidRDefault="00C8678B" w:rsidP="004F3565">
      <w:pPr>
        <w:pStyle w:val="Heading2"/>
        <w:spacing w:before="0"/>
        <w:rPr>
          <w:rFonts w:asciiTheme="majorBidi" w:hAnsiTheme="majorBidi" w:cstheme="majorBidi"/>
          <w:b/>
          <w:bCs/>
          <w:sz w:val="22"/>
          <w:szCs w:val="22"/>
        </w:rPr>
      </w:pPr>
      <w:r w:rsidRPr="004F3565">
        <w:rPr>
          <w:rFonts w:asciiTheme="majorBidi" w:hAnsiTheme="majorBidi" w:cstheme="majorBidi"/>
          <w:b/>
          <w:bCs/>
          <w:sz w:val="22"/>
          <w:szCs w:val="22"/>
        </w:rPr>
        <w:t>IMPACT</w:t>
      </w:r>
      <w:r w:rsidR="00B00387" w:rsidRPr="004F3565">
        <w:rPr>
          <w:rFonts w:asciiTheme="majorBidi" w:hAnsiTheme="majorBidi" w:cstheme="majorBidi"/>
          <w:b/>
          <w:bCs/>
          <w:sz w:val="22"/>
          <w:szCs w:val="22"/>
        </w:rPr>
        <w:t>S</w:t>
      </w:r>
      <w:r w:rsidRPr="004F3565">
        <w:rPr>
          <w:rFonts w:asciiTheme="majorBidi" w:hAnsiTheme="majorBidi" w:cstheme="majorBidi"/>
          <w:b/>
          <w:bCs/>
          <w:sz w:val="22"/>
          <w:szCs w:val="22"/>
        </w:rPr>
        <w:t xml:space="preserve"> </w:t>
      </w:r>
    </w:p>
    <w:p w14:paraId="00000044" w14:textId="7AA82AF5" w:rsidR="00CC2E73" w:rsidRPr="004F3565" w:rsidRDefault="004F3565" w:rsidP="004F3565">
      <w:pPr>
        <w:spacing w:after="120"/>
        <w:rPr>
          <w:rFonts w:asciiTheme="majorBidi" w:hAnsiTheme="majorBidi" w:cstheme="majorBidi"/>
        </w:rPr>
      </w:pPr>
      <w:r w:rsidRPr="004F3565">
        <w:rPr>
          <w:rFonts w:asciiTheme="majorBidi" w:hAnsiTheme="majorBidi" w:cstheme="majorBidi"/>
          <w:noProof/>
          <w:lang w:val="en-US" w:eastAsia="en-US"/>
        </w:rPr>
        <mc:AlternateContent>
          <mc:Choice Requires="wps">
            <w:drawing>
              <wp:anchor distT="0" distB="0" distL="114300" distR="114300" simplePos="0" relativeHeight="251658247" behindDoc="1" locked="0" layoutInCell="1" allowOverlap="0" wp14:anchorId="58F25E56" wp14:editId="56D78D9D">
                <wp:simplePos x="0" y="0"/>
                <wp:positionH relativeFrom="column">
                  <wp:posOffset>0</wp:posOffset>
                </wp:positionH>
                <wp:positionV relativeFrom="paragraph">
                  <wp:posOffset>391160</wp:posOffset>
                </wp:positionV>
                <wp:extent cx="5683250" cy="482600"/>
                <wp:effectExtent l="0" t="0" r="12700" b="12700"/>
                <wp:wrapTight wrapText="bothSides">
                  <wp:wrapPolygon edited="0">
                    <wp:start x="0" y="0"/>
                    <wp:lineTo x="0" y="21316"/>
                    <wp:lineTo x="21576" y="21316"/>
                    <wp:lineTo x="21576"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5683250" cy="482600"/>
                        </a:xfrm>
                        <a:prstGeom prst="rect">
                          <a:avLst/>
                        </a:prstGeom>
                        <a:solidFill>
                          <a:sysClr val="window" lastClr="FFFFFF"/>
                        </a:solidFill>
                        <a:ln w="6350">
                          <a:solidFill>
                            <a:prstClr val="black"/>
                          </a:solidFill>
                        </a:ln>
                      </wps:spPr>
                      <wps:txbx>
                        <w:txbxContent>
                          <w:p w14:paraId="237E2256" w14:textId="5BF22C92" w:rsidR="00FF7A31" w:rsidRDefault="00FF7A31" w:rsidP="00FF7A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25E56" id="Text Box 11" o:spid="_x0000_s1033" type="#_x0000_t202" style="position:absolute;margin-left:0;margin-top:30.8pt;width:447.5pt;height:38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" o:allowoverlap="f" fillcolor="window" strokeweight=".5pt">
                <v:textbox>
                  <w:txbxContent>
                    <w:p w14:paraId="237E2256" w14:textId="5BF22C92" w:rsidR="00FF7A31" w:rsidRDefault="00FF7A31" w:rsidP="00FF7A31"/>
                  </w:txbxContent>
                </v:textbox>
                <w10:wrap type="tight"/>
              </v:shape>
            </w:pict>
          </mc:Fallback>
        </mc:AlternateContent>
      </w:r>
      <w:r w:rsidR="00C8678B" w:rsidRPr="004F3565">
        <w:rPr>
          <w:rFonts w:asciiTheme="majorBidi" w:hAnsiTheme="majorBidi" w:cstheme="majorBidi"/>
        </w:rPr>
        <w:t xml:space="preserve">What happened because they used your work? What changed? Is the impact local, national or international? </w:t>
      </w:r>
    </w:p>
    <w:p w14:paraId="58223558" w14:textId="77777777" w:rsidR="004F3565" w:rsidRDefault="004F3565" w:rsidP="004F3565">
      <w:pPr>
        <w:pStyle w:val="Heading2"/>
        <w:numPr>
          <w:ilvl w:val="0"/>
          <w:numId w:val="0"/>
        </w:numPr>
        <w:spacing w:before="0"/>
        <w:ind w:left="425" w:hanging="425"/>
        <w:rPr>
          <w:rFonts w:asciiTheme="majorBidi" w:hAnsiTheme="majorBidi" w:cstheme="majorBidi"/>
          <w:b/>
          <w:bCs/>
          <w:sz w:val="22"/>
          <w:szCs w:val="22"/>
        </w:rPr>
      </w:pPr>
    </w:p>
    <w:p w14:paraId="25CAE67D" w14:textId="325DEB8C" w:rsidR="00DF543D" w:rsidRPr="004F3565" w:rsidRDefault="00DF543D" w:rsidP="004F3565">
      <w:pPr>
        <w:pStyle w:val="Heading2"/>
        <w:spacing w:before="0"/>
        <w:rPr>
          <w:rFonts w:asciiTheme="majorBidi" w:hAnsiTheme="majorBidi" w:cstheme="majorBidi"/>
          <w:b/>
          <w:bCs/>
          <w:sz w:val="22"/>
          <w:szCs w:val="22"/>
        </w:rPr>
      </w:pPr>
      <w:r w:rsidRPr="004F3565">
        <w:rPr>
          <w:rFonts w:asciiTheme="majorBidi" w:hAnsiTheme="majorBidi" w:cstheme="majorBidi"/>
          <w:b/>
          <w:bCs/>
          <w:sz w:val="22"/>
          <w:szCs w:val="22"/>
        </w:rPr>
        <w:t>Technology Readiness and Societal Readiness Levels (TRL and SRL)</w:t>
      </w:r>
    </w:p>
    <w:p w14:paraId="39869744" w14:textId="1394F745" w:rsidR="00094163" w:rsidRPr="004F3565" w:rsidRDefault="004F3565" w:rsidP="004F3565">
      <w:pPr>
        <w:spacing w:after="120"/>
        <w:jc w:val="both"/>
        <w:rPr>
          <w:rFonts w:asciiTheme="majorBidi" w:hAnsiTheme="majorBidi" w:cstheme="majorBidi"/>
        </w:rPr>
      </w:pPr>
      <w:r w:rsidRPr="004F3565">
        <w:rPr>
          <w:rFonts w:asciiTheme="majorBidi" w:hAnsiTheme="majorBidi" w:cstheme="majorBidi"/>
          <w:noProof/>
          <w:lang w:val="en-US" w:eastAsia="en-US"/>
        </w:rPr>
        <mc:AlternateContent>
          <mc:Choice Requires="wps">
            <w:drawing>
              <wp:anchor distT="0" distB="0" distL="114300" distR="114300" simplePos="0" relativeHeight="251658251" behindDoc="1" locked="0" layoutInCell="1" allowOverlap="0" wp14:anchorId="60CEB552" wp14:editId="7C137172">
                <wp:simplePos x="0" y="0"/>
                <wp:positionH relativeFrom="column">
                  <wp:posOffset>38100</wp:posOffset>
                </wp:positionH>
                <wp:positionV relativeFrom="paragraph">
                  <wp:posOffset>796290</wp:posOffset>
                </wp:positionV>
                <wp:extent cx="5683250" cy="520700"/>
                <wp:effectExtent l="0" t="0" r="12700" b="12700"/>
                <wp:wrapTight wrapText="bothSides">
                  <wp:wrapPolygon edited="0">
                    <wp:start x="0" y="0"/>
                    <wp:lineTo x="0" y="21337"/>
                    <wp:lineTo x="21576" y="21337"/>
                    <wp:lineTo x="21576"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5683250" cy="520700"/>
                        </a:xfrm>
                        <a:prstGeom prst="rect">
                          <a:avLst/>
                        </a:prstGeom>
                        <a:solidFill>
                          <a:sysClr val="window" lastClr="FFFFFF"/>
                        </a:solidFill>
                        <a:ln w="6350">
                          <a:solidFill>
                            <a:prstClr val="black"/>
                          </a:solidFill>
                        </a:ln>
                      </wps:spPr>
                      <wps:txbx>
                        <w:txbxContent>
                          <w:p w14:paraId="7B65D01C" w14:textId="77777777" w:rsidR="00094163" w:rsidRDefault="00094163" w:rsidP="00094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EB552" id="Text Box 15" o:spid="_x0000_s1034" type="#_x0000_t202" style="position:absolute;left:0;text-align:left;margin-left:3pt;margin-top:62.7pt;width:447.5pt;height:41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" o:allowoverlap="f" fillcolor="window" strokeweight=".5pt">
                <v:textbox>
                  <w:txbxContent>
                    <w:p w14:paraId="7B65D01C" w14:textId="77777777" w:rsidR="00094163" w:rsidRDefault="00094163" w:rsidP="00094163"/>
                  </w:txbxContent>
                </v:textbox>
                <w10:wrap type="tight"/>
              </v:shape>
            </w:pict>
          </mc:Fallback>
        </mc:AlternateContent>
      </w:r>
      <w:r w:rsidR="00DF543D" w:rsidRPr="004F3565">
        <w:rPr>
          <w:rFonts w:asciiTheme="majorBidi" w:hAnsiTheme="majorBidi" w:cstheme="majorBidi"/>
        </w:rPr>
        <w:t xml:space="preserve">Using the definitions provided </w:t>
      </w:r>
      <w:r w:rsidR="00094163" w:rsidRPr="004F3565">
        <w:rPr>
          <w:rFonts w:asciiTheme="majorBidi" w:hAnsiTheme="majorBidi" w:cstheme="majorBidi"/>
        </w:rPr>
        <w:t xml:space="preserve">and scales available </w:t>
      </w:r>
      <w:r w:rsidR="00DF543D" w:rsidRPr="004F3565">
        <w:rPr>
          <w:rFonts w:asciiTheme="majorBidi" w:hAnsiTheme="majorBidi" w:cstheme="majorBidi"/>
        </w:rPr>
        <w:t xml:space="preserve">at </w:t>
      </w:r>
      <w:r w:rsidR="007D6BC9" w:rsidRPr="004F3565">
        <w:rPr>
          <w:rFonts w:asciiTheme="majorBidi" w:hAnsiTheme="majorBidi" w:cstheme="majorBidi"/>
        </w:rPr>
        <w:t xml:space="preserve">the </w:t>
      </w:r>
      <w:r w:rsidR="00DF543D" w:rsidRPr="004F3565">
        <w:rPr>
          <w:rFonts w:asciiTheme="majorBidi" w:hAnsiTheme="majorBidi" w:cstheme="majorBidi"/>
        </w:rPr>
        <w:t xml:space="preserve">ORS </w:t>
      </w:r>
      <w:r w:rsidR="00094163" w:rsidRPr="004F3565">
        <w:rPr>
          <w:rFonts w:asciiTheme="majorBidi" w:hAnsiTheme="majorBidi" w:cstheme="majorBidi"/>
        </w:rPr>
        <w:t xml:space="preserve">blog (link can be found in Appendix), kindly estimate the maturity of any technologies or processes developed during the acquisition phase of the project. In addition, identify how ready is the </w:t>
      </w:r>
      <w:proofErr w:type="gramStart"/>
      <w:r w:rsidR="00094163" w:rsidRPr="004F3565">
        <w:rPr>
          <w:rFonts w:asciiTheme="majorBidi" w:hAnsiTheme="majorBidi" w:cstheme="majorBidi"/>
        </w:rPr>
        <w:t>society at large</w:t>
      </w:r>
      <w:proofErr w:type="gramEnd"/>
      <w:r w:rsidR="00094163" w:rsidRPr="004F3565">
        <w:rPr>
          <w:rFonts w:asciiTheme="majorBidi" w:hAnsiTheme="majorBidi" w:cstheme="majorBidi"/>
        </w:rPr>
        <w:t xml:space="preserve"> to accept a particular innovation, be it technological or social that is developed by the project. </w:t>
      </w:r>
    </w:p>
    <w:p w14:paraId="7BCF6508" w14:textId="77777777" w:rsidR="004F3565" w:rsidRDefault="004F3565" w:rsidP="004F3565">
      <w:pPr>
        <w:pStyle w:val="Heading2"/>
        <w:numPr>
          <w:ilvl w:val="0"/>
          <w:numId w:val="0"/>
        </w:numPr>
        <w:spacing w:before="0"/>
        <w:ind w:left="425"/>
        <w:rPr>
          <w:rFonts w:asciiTheme="majorBidi" w:hAnsiTheme="majorBidi" w:cstheme="majorBidi"/>
          <w:b/>
          <w:bCs/>
          <w:sz w:val="22"/>
          <w:szCs w:val="22"/>
        </w:rPr>
      </w:pPr>
    </w:p>
    <w:p w14:paraId="5E67FD45" w14:textId="78A8B908" w:rsidR="00B00387" w:rsidRPr="004F3565" w:rsidRDefault="00B00387" w:rsidP="004F3565">
      <w:pPr>
        <w:pStyle w:val="Heading2"/>
        <w:spacing w:before="0"/>
        <w:rPr>
          <w:rFonts w:asciiTheme="majorBidi" w:hAnsiTheme="majorBidi" w:cstheme="majorBidi"/>
          <w:b/>
          <w:bCs/>
          <w:sz w:val="22"/>
          <w:szCs w:val="22"/>
        </w:rPr>
      </w:pPr>
      <w:r w:rsidRPr="004F3565">
        <w:rPr>
          <w:rFonts w:asciiTheme="majorBidi" w:hAnsiTheme="majorBidi" w:cstheme="majorBidi"/>
          <w:b/>
          <w:bCs/>
          <w:sz w:val="22"/>
          <w:szCs w:val="22"/>
        </w:rPr>
        <w:t xml:space="preserve">COLLABORATORS </w:t>
      </w:r>
    </w:p>
    <w:p w14:paraId="113B10A1" w14:textId="296B1AC2" w:rsidR="00B00387" w:rsidRPr="004F3565" w:rsidRDefault="004F3565" w:rsidP="004F3565">
      <w:pPr>
        <w:spacing w:after="120"/>
        <w:rPr>
          <w:rFonts w:asciiTheme="majorBidi" w:hAnsiTheme="majorBidi" w:cstheme="majorBidi"/>
        </w:rPr>
      </w:pPr>
      <w:r w:rsidRPr="004F3565">
        <w:rPr>
          <w:rFonts w:asciiTheme="majorBidi" w:hAnsiTheme="majorBidi" w:cstheme="majorBidi"/>
          <w:noProof/>
          <w:lang w:val="en-US" w:eastAsia="en-US"/>
        </w:rPr>
        <mc:AlternateContent>
          <mc:Choice Requires="wps">
            <w:drawing>
              <wp:anchor distT="0" distB="0" distL="114300" distR="114300" simplePos="0" relativeHeight="251658248" behindDoc="1" locked="0" layoutInCell="1" allowOverlap="0" wp14:anchorId="1C849590" wp14:editId="677531FB">
                <wp:simplePos x="0" y="0"/>
                <wp:positionH relativeFrom="column">
                  <wp:posOffset>0</wp:posOffset>
                </wp:positionH>
                <wp:positionV relativeFrom="paragraph">
                  <wp:posOffset>182880</wp:posOffset>
                </wp:positionV>
                <wp:extent cx="5683250" cy="520700"/>
                <wp:effectExtent l="0" t="0" r="12700" b="12700"/>
                <wp:wrapTight wrapText="bothSides">
                  <wp:wrapPolygon edited="0">
                    <wp:start x="0" y="0"/>
                    <wp:lineTo x="0" y="21337"/>
                    <wp:lineTo x="21576" y="21337"/>
                    <wp:lineTo x="21576"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5683250" cy="520700"/>
                        </a:xfrm>
                        <a:prstGeom prst="rect">
                          <a:avLst/>
                        </a:prstGeom>
                        <a:solidFill>
                          <a:schemeClr val="lt1"/>
                        </a:solidFill>
                        <a:ln w="6350">
                          <a:solidFill>
                            <a:prstClr val="black"/>
                          </a:solidFill>
                        </a:ln>
                      </wps:spPr>
                      <wps:txbx>
                        <w:txbxContent>
                          <w:p w14:paraId="3CD83148" w14:textId="77777777" w:rsidR="00B00387" w:rsidRDefault="00B00387" w:rsidP="00B003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49590" id="Text Box 8" o:spid="_x0000_s1035" type="#_x0000_t202" style="position:absolute;margin-left:0;margin-top:14.4pt;width:447.5pt;height:41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" o:allowoverlap="f" fillcolor="white [3201]" strokeweight=".5pt">
                <v:textbox>
                  <w:txbxContent>
                    <w:p w14:paraId="3CD83148" w14:textId="77777777" w:rsidR="00B00387" w:rsidRDefault="00B00387" w:rsidP="00B00387"/>
                  </w:txbxContent>
                </v:textbox>
                <w10:wrap type="tight"/>
              </v:shape>
            </w:pict>
          </mc:Fallback>
        </mc:AlternateContent>
      </w:r>
      <w:r w:rsidR="00B00387" w:rsidRPr="004F3565">
        <w:rPr>
          <w:rFonts w:asciiTheme="majorBidi" w:hAnsiTheme="majorBidi" w:cstheme="majorBidi"/>
        </w:rPr>
        <w:t xml:space="preserve">Who or which </w:t>
      </w:r>
      <w:r w:rsidR="00D76597" w:rsidRPr="004F3565">
        <w:rPr>
          <w:rFonts w:asciiTheme="majorBidi" w:hAnsiTheme="majorBidi" w:cstheme="majorBidi"/>
        </w:rPr>
        <w:t>organizations</w:t>
      </w:r>
      <w:r w:rsidR="00B00387" w:rsidRPr="004F3565">
        <w:rPr>
          <w:rFonts w:asciiTheme="majorBidi" w:hAnsiTheme="majorBidi" w:cstheme="majorBidi"/>
        </w:rPr>
        <w:t xml:space="preserve"> did you collaborate with to ensure </w:t>
      </w:r>
      <w:r w:rsidR="00D76597" w:rsidRPr="004F3565">
        <w:rPr>
          <w:rFonts w:asciiTheme="majorBidi" w:hAnsiTheme="majorBidi" w:cstheme="majorBidi"/>
        </w:rPr>
        <w:t xml:space="preserve">the </w:t>
      </w:r>
      <w:r w:rsidR="00B00387" w:rsidRPr="004F3565">
        <w:rPr>
          <w:rFonts w:asciiTheme="majorBidi" w:hAnsiTheme="majorBidi" w:cstheme="majorBidi"/>
        </w:rPr>
        <w:t xml:space="preserve">use of your research </w:t>
      </w:r>
      <w:proofErr w:type="gramStart"/>
      <w:r w:rsidR="00B00387" w:rsidRPr="004F3565">
        <w:rPr>
          <w:rFonts w:asciiTheme="majorBidi" w:hAnsiTheme="majorBidi" w:cstheme="majorBidi"/>
        </w:rPr>
        <w:t>outputs?</w:t>
      </w:r>
      <w:proofErr w:type="gramEnd"/>
    </w:p>
    <w:p w14:paraId="27FBDC55" w14:textId="77777777" w:rsidR="004F3565" w:rsidRDefault="004F3565" w:rsidP="004F3565">
      <w:pPr>
        <w:pStyle w:val="Heading2"/>
        <w:numPr>
          <w:ilvl w:val="0"/>
          <w:numId w:val="0"/>
        </w:numPr>
        <w:spacing w:before="0"/>
        <w:ind w:left="425"/>
        <w:rPr>
          <w:rFonts w:asciiTheme="majorBidi" w:hAnsiTheme="majorBidi" w:cstheme="majorBidi"/>
          <w:b/>
          <w:bCs/>
          <w:sz w:val="22"/>
          <w:szCs w:val="22"/>
        </w:rPr>
      </w:pPr>
    </w:p>
    <w:p w14:paraId="04304895" w14:textId="480CA3FC" w:rsidR="00B00387" w:rsidRPr="004F3565" w:rsidRDefault="00B00387" w:rsidP="004F3565">
      <w:pPr>
        <w:pStyle w:val="Heading2"/>
        <w:spacing w:before="0"/>
        <w:rPr>
          <w:rFonts w:asciiTheme="majorBidi" w:hAnsiTheme="majorBidi" w:cstheme="majorBidi"/>
          <w:b/>
          <w:bCs/>
          <w:sz w:val="22"/>
          <w:szCs w:val="22"/>
        </w:rPr>
      </w:pPr>
      <w:r w:rsidRPr="004F3565">
        <w:rPr>
          <w:rFonts w:asciiTheme="majorBidi" w:hAnsiTheme="majorBidi" w:cstheme="majorBidi"/>
          <w:b/>
          <w:bCs/>
          <w:sz w:val="22"/>
          <w:szCs w:val="22"/>
        </w:rPr>
        <w:t>BENEFICIARIES</w:t>
      </w:r>
    </w:p>
    <w:p w14:paraId="4B5D3885" w14:textId="369788E9" w:rsidR="00B00387" w:rsidRPr="004F3565" w:rsidRDefault="00B00387" w:rsidP="004F3565">
      <w:pPr>
        <w:spacing w:after="120"/>
        <w:jc w:val="both"/>
        <w:rPr>
          <w:rFonts w:asciiTheme="majorBidi" w:hAnsiTheme="majorBidi" w:cstheme="majorBidi"/>
        </w:rPr>
      </w:pPr>
      <w:r w:rsidRPr="004F3565">
        <w:rPr>
          <w:rFonts w:asciiTheme="majorBidi" w:hAnsiTheme="majorBidi" w:cstheme="majorBidi"/>
        </w:rPr>
        <w:t xml:space="preserve">List all the beneficiaries of your research </w:t>
      </w:r>
      <w:r w:rsidR="00977635" w:rsidRPr="004F3565">
        <w:rPr>
          <w:rFonts w:asciiTheme="majorBidi" w:hAnsiTheme="majorBidi" w:cstheme="majorBidi"/>
        </w:rPr>
        <w:t xml:space="preserve">program/project’s </w:t>
      </w:r>
      <w:r w:rsidRPr="004F3565">
        <w:rPr>
          <w:rFonts w:asciiTheme="majorBidi" w:hAnsiTheme="majorBidi" w:cstheme="majorBidi"/>
        </w:rPr>
        <w:t>outputs</w:t>
      </w:r>
      <w:r w:rsidR="00EB66CB" w:rsidRPr="004F3565">
        <w:rPr>
          <w:rFonts w:asciiTheme="majorBidi" w:hAnsiTheme="majorBidi" w:cstheme="majorBidi"/>
        </w:rPr>
        <w:t xml:space="preserve">. </w:t>
      </w:r>
    </w:p>
    <w:p w14:paraId="5B92D502" w14:textId="2DC3AEA6" w:rsidR="00EB66CB" w:rsidRPr="004F3565" w:rsidRDefault="00EB66CB" w:rsidP="004F3565">
      <w:pPr>
        <w:spacing w:after="120"/>
        <w:jc w:val="both"/>
        <w:rPr>
          <w:rFonts w:asciiTheme="majorBidi" w:hAnsiTheme="majorBidi" w:cstheme="majorBidi"/>
          <w:i/>
          <w:iCs/>
        </w:rPr>
      </w:pPr>
      <w:r w:rsidRPr="004F3565">
        <w:rPr>
          <w:rFonts w:asciiTheme="majorBidi" w:hAnsiTheme="majorBidi" w:cstheme="majorBidi"/>
          <w:i/>
          <w:iCs/>
        </w:rPr>
        <w:t>*Note: consider direct and indirect beneficiaries</w:t>
      </w:r>
    </w:p>
    <w:p w14:paraId="410344BC" w14:textId="19336128" w:rsidR="004F3565" w:rsidRDefault="00676691" w:rsidP="004F3565">
      <w:pPr>
        <w:spacing w:after="120"/>
        <w:jc w:val="both"/>
        <w:rPr>
          <w:rFonts w:asciiTheme="majorBidi" w:hAnsiTheme="majorBidi" w:cstheme="majorBidi"/>
        </w:rPr>
      </w:pPr>
      <w:r w:rsidRPr="004F3565">
        <w:rPr>
          <w:rFonts w:asciiTheme="majorBidi" w:hAnsiTheme="majorBidi" w:cstheme="majorBidi"/>
        </w:rPr>
        <w:t xml:space="preserve">Definition: The individuals, </w:t>
      </w:r>
      <w:r w:rsidR="00D76597" w:rsidRPr="004F3565">
        <w:rPr>
          <w:rFonts w:asciiTheme="majorBidi" w:hAnsiTheme="majorBidi" w:cstheme="majorBidi"/>
        </w:rPr>
        <w:t>groups,</w:t>
      </w:r>
      <w:r w:rsidRPr="004F3565">
        <w:rPr>
          <w:rFonts w:asciiTheme="majorBidi" w:hAnsiTheme="majorBidi" w:cstheme="majorBidi"/>
        </w:rPr>
        <w:t xml:space="preserve"> or </w:t>
      </w:r>
      <w:r w:rsidR="00D76597" w:rsidRPr="004F3565">
        <w:rPr>
          <w:rFonts w:asciiTheme="majorBidi" w:hAnsiTheme="majorBidi" w:cstheme="majorBidi"/>
        </w:rPr>
        <w:t>organizations</w:t>
      </w:r>
      <w:r w:rsidRPr="004F3565">
        <w:rPr>
          <w:rFonts w:asciiTheme="majorBidi" w:hAnsiTheme="majorBidi" w:cstheme="majorBidi"/>
        </w:rPr>
        <w:t xml:space="preserve">, whether targeted or not, that benefit directly or </w:t>
      </w:r>
      <w:r w:rsidR="004F3565">
        <w:rPr>
          <w:rFonts w:asciiTheme="majorBidi" w:hAnsiTheme="majorBidi" w:cstheme="majorBidi"/>
        </w:rPr>
        <w:t>indirectly from the research.</w:t>
      </w:r>
    </w:p>
    <w:p w14:paraId="524E2F97" w14:textId="63230B2E" w:rsidR="00B00387" w:rsidRPr="004F3565" w:rsidRDefault="004F3565" w:rsidP="004F3565">
      <w:pPr>
        <w:spacing w:after="120"/>
        <w:jc w:val="both"/>
        <w:rPr>
          <w:rFonts w:asciiTheme="majorBidi" w:hAnsiTheme="majorBidi" w:cstheme="majorBidi"/>
          <w:i/>
          <w:iCs/>
        </w:rPr>
      </w:pPr>
      <w:r w:rsidRPr="004F3565">
        <w:rPr>
          <w:rFonts w:asciiTheme="majorBidi" w:hAnsiTheme="majorBidi" w:cstheme="majorBidi"/>
          <w:noProof/>
          <w:lang w:val="en-US" w:eastAsia="en-US"/>
        </w:rPr>
        <mc:AlternateContent>
          <mc:Choice Requires="wps">
            <w:drawing>
              <wp:anchor distT="0" distB="0" distL="114300" distR="114300" simplePos="0" relativeHeight="251658249" behindDoc="1" locked="0" layoutInCell="1" allowOverlap="0" wp14:anchorId="0333A628" wp14:editId="38CE76C4">
                <wp:simplePos x="0" y="0"/>
                <wp:positionH relativeFrom="column">
                  <wp:posOffset>0</wp:posOffset>
                </wp:positionH>
                <wp:positionV relativeFrom="paragraph">
                  <wp:posOffset>198755</wp:posOffset>
                </wp:positionV>
                <wp:extent cx="5683250" cy="495300"/>
                <wp:effectExtent l="0" t="0" r="12700" b="19050"/>
                <wp:wrapTight wrapText="bothSides">
                  <wp:wrapPolygon edited="0">
                    <wp:start x="0" y="0"/>
                    <wp:lineTo x="0" y="21600"/>
                    <wp:lineTo x="21576" y="21600"/>
                    <wp:lineTo x="21576"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5683250" cy="495300"/>
                        </a:xfrm>
                        <a:prstGeom prst="rect">
                          <a:avLst/>
                        </a:prstGeom>
                        <a:solidFill>
                          <a:sysClr val="window" lastClr="FFFFFF"/>
                        </a:solidFill>
                        <a:ln w="6350">
                          <a:solidFill>
                            <a:prstClr val="black"/>
                          </a:solidFill>
                        </a:ln>
                      </wps:spPr>
                      <wps:txbx>
                        <w:txbxContent>
                          <w:p w14:paraId="0B34603D" w14:textId="74A4C45D" w:rsidR="000E6128" w:rsidRDefault="000E6128" w:rsidP="005415D6">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3A628" id="Text Box 9" o:spid="_x0000_s1036" type="#_x0000_t202" style="position:absolute;left:0;text-align:left;margin-left:0;margin-top:15.65pt;width:447.5pt;height:39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" o:allowoverlap="f" fillcolor="window" strokeweight=".5pt">
                <v:textbox>
                  <w:txbxContent>
                    <w:p w14:paraId="0B34603D" w14:textId="74A4C45D" w:rsidR="000E6128" w:rsidRDefault="000E6128" w:rsidP="005415D6">
                      <w:pPr>
                        <w:pStyle w:val="ListParagraph"/>
                      </w:pPr>
                    </w:p>
                  </w:txbxContent>
                </v:textbox>
                <w10:wrap type="tight"/>
              </v:shape>
            </w:pict>
          </mc:Fallback>
        </mc:AlternateContent>
      </w:r>
      <w:r w:rsidRPr="004F3565">
        <w:rPr>
          <w:rFonts w:asciiTheme="majorBidi" w:hAnsiTheme="majorBidi" w:cstheme="majorBidi"/>
        </w:rPr>
        <w:t>Note</w:t>
      </w:r>
      <w:r>
        <w:rPr>
          <w:rFonts w:asciiTheme="majorBidi" w:hAnsiTheme="majorBidi" w:cstheme="majorBidi"/>
        </w:rPr>
        <w:t>:</w:t>
      </w:r>
      <w:r w:rsidR="00676691" w:rsidRPr="004F3565">
        <w:rPr>
          <w:rFonts w:asciiTheme="majorBidi" w:hAnsiTheme="majorBidi" w:cstheme="majorBidi"/>
        </w:rPr>
        <w:t xml:space="preserve"> end-users may also be beneficiaries.</w:t>
      </w:r>
    </w:p>
    <w:p w14:paraId="00000046" w14:textId="1D229253" w:rsidR="00CC2E73" w:rsidRPr="004F3565" w:rsidRDefault="00CC2E73" w:rsidP="004F3565">
      <w:pPr>
        <w:spacing w:after="120"/>
        <w:rPr>
          <w:rFonts w:asciiTheme="majorBidi" w:hAnsiTheme="majorBidi" w:cstheme="majorBidi"/>
        </w:rPr>
      </w:pPr>
    </w:p>
    <w:p w14:paraId="2EA81395" w14:textId="7C28CC20" w:rsidR="00C85CF9" w:rsidRPr="004F3565" w:rsidRDefault="00C85CF9" w:rsidP="004F3565">
      <w:pPr>
        <w:pStyle w:val="Heading2"/>
        <w:spacing w:before="0"/>
        <w:rPr>
          <w:rFonts w:asciiTheme="majorBidi" w:hAnsiTheme="majorBidi" w:cstheme="majorBidi"/>
          <w:b/>
          <w:bCs/>
          <w:sz w:val="22"/>
          <w:szCs w:val="22"/>
        </w:rPr>
      </w:pPr>
      <w:r w:rsidRPr="004F3565">
        <w:rPr>
          <w:rFonts w:asciiTheme="majorBidi" w:hAnsiTheme="majorBidi" w:cstheme="majorBidi"/>
          <w:b/>
          <w:bCs/>
          <w:sz w:val="22"/>
          <w:szCs w:val="22"/>
        </w:rPr>
        <w:t>Outline your approach to impact</w:t>
      </w:r>
    </w:p>
    <w:p w14:paraId="33984850" w14:textId="7E8577BE" w:rsidR="00BC443E" w:rsidRPr="004F3565" w:rsidRDefault="004F3565" w:rsidP="004F3565">
      <w:pPr>
        <w:spacing w:after="120"/>
        <w:rPr>
          <w:rFonts w:asciiTheme="majorBidi" w:hAnsiTheme="majorBidi" w:cstheme="majorBidi"/>
        </w:rPr>
      </w:pPr>
      <w:r w:rsidRPr="004F3565">
        <w:rPr>
          <w:rFonts w:asciiTheme="majorBidi" w:hAnsiTheme="majorBidi" w:cstheme="majorBidi"/>
          <w:noProof/>
          <w:lang w:val="en-US" w:eastAsia="en-US"/>
        </w:rPr>
        <mc:AlternateContent>
          <mc:Choice Requires="wps">
            <w:drawing>
              <wp:anchor distT="0" distB="0" distL="114300" distR="114300" simplePos="0" relativeHeight="251658250" behindDoc="1" locked="0" layoutInCell="1" allowOverlap="0" wp14:anchorId="47950EAA" wp14:editId="4147C729">
                <wp:simplePos x="0" y="0"/>
                <wp:positionH relativeFrom="column">
                  <wp:posOffset>0</wp:posOffset>
                </wp:positionH>
                <wp:positionV relativeFrom="paragraph">
                  <wp:posOffset>184785</wp:posOffset>
                </wp:positionV>
                <wp:extent cx="5683250" cy="501650"/>
                <wp:effectExtent l="0" t="0" r="12700" b="12700"/>
                <wp:wrapTight wrapText="bothSides">
                  <wp:wrapPolygon edited="0">
                    <wp:start x="0" y="0"/>
                    <wp:lineTo x="0" y="21327"/>
                    <wp:lineTo x="21576" y="21327"/>
                    <wp:lineTo x="21576"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5683250" cy="501650"/>
                        </a:xfrm>
                        <a:prstGeom prst="rect">
                          <a:avLst/>
                        </a:prstGeom>
                        <a:solidFill>
                          <a:sysClr val="window" lastClr="FFFFFF"/>
                        </a:solidFill>
                        <a:ln w="6350">
                          <a:solidFill>
                            <a:prstClr val="black"/>
                          </a:solidFill>
                        </a:ln>
                      </wps:spPr>
                      <wps:txbx>
                        <w:txbxContent>
                          <w:p w14:paraId="299354A2" w14:textId="700E1021" w:rsidR="00103299" w:rsidRDefault="00103299" w:rsidP="005415D6">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50EAA" id="Text Box 12" o:spid="_x0000_s1037" type="#_x0000_t202" style="position:absolute;margin-left:0;margin-top:14.55pt;width:447.5pt;height:39.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" o:allowoverlap="f" fillcolor="window" strokeweight=".5pt">
                <v:textbox>
                  <w:txbxContent>
                    <w:p w14:paraId="299354A2" w14:textId="700E1021" w:rsidR="00103299" w:rsidRDefault="00103299" w:rsidP="005415D6">
                      <w:pPr>
                        <w:pStyle w:val="ListParagraph"/>
                      </w:pPr>
                    </w:p>
                  </w:txbxContent>
                </v:textbox>
                <w10:wrap type="tight"/>
              </v:shape>
            </w:pict>
          </mc:Fallback>
        </mc:AlternateContent>
      </w:r>
      <w:r w:rsidR="00C85CF9" w:rsidRPr="004F3565">
        <w:rPr>
          <w:rFonts w:asciiTheme="majorBidi" w:hAnsiTheme="majorBidi" w:cstheme="majorBidi"/>
        </w:rPr>
        <w:t>What are the things you did to enable the impact (approach to impact)</w:t>
      </w:r>
      <w:r w:rsidR="00BC443E" w:rsidRPr="004F3565">
        <w:rPr>
          <w:rFonts w:asciiTheme="majorBidi" w:hAnsiTheme="majorBidi" w:cstheme="majorBidi"/>
        </w:rPr>
        <w:t>?</w:t>
      </w:r>
    </w:p>
    <w:p w14:paraId="129EAC42" w14:textId="7514AF55" w:rsidR="004F3565" w:rsidRDefault="004F3565" w:rsidP="004F3565">
      <w:pPr>
        <w:pStyle w:val="Heading1"/>
        <w:spacing w:before="0"/>
        <w:rPr>
          <w:rFonts w:asciiTheme="majorBidi" w:hAnsiTheme="majorBidi" w:cstheme="majorBidi"/>
          <w:sz w:val="22"/>
          <w:szCs w:val="22"/>
          <w:lang w:val="en-AU" w:eastAsia="ja-JP"/>
        </w:rPr>
      </w:pPr>
    </w:p>
    <w:p w14:paraId="359749CA" w14:textId="07F6923E" w:rsidR="004F3565" w:rsidRDefault="004F3565" w:rsidP="004F3565">
      <w:pPr>
        <w:rPr>
          <w:lang w:val="en-AU" w:eastAsia="ja-JP"/>
        </w:rPr>
      </w:pPr>
    </w:p>
    <w:p w14:paraId="19550F6B" w14:textId="6F3D4CDE" w:rsidR="004F3565" w:rsidRDefault="004F3565" w:rsidP="004F3565">
      <w:pPr>
        <w:rPr>
          <w:lang w:val="en-AU" w:eastAsia="ja-JP"/>
        </w:rPr>
      </w:pPr>
    </w:p>
    <w:p w14:paraId="1DBAC80D" w14:textId="219967AD" w:rsidR="004F3565" w:rsidRDefault="004F3565" w:rsidP="004F3565">
      <w:pPr>
        <w:rPr>
          <w:lang w:val="en-AU" w:eastAsia="ja-JP"/>
        </w:rPr>
      </w:pPr>
    </w:p>
    <w:p w14:paraId="152B203B" w14:textId="32803CBE" w:rsidR="004F3565" w:rsidRDefault="004F3565" w:rsidP="004F3565">
      <w:pPr>
        <w:rPr>
          <w:lang w:val="en-AU" w:eastAsia="ja-JP"/>
        </w:rPr>
      </w:pPr>
    </w:p>
    <w:p w14:paraId="7CA71F89" w14:textId="3271B4CB" w:rsidR="004F3565" w:rsidRDefault="004F3565" w:rsidP="004F3565">
      <w:pPr>
        <w:rPr>
          <w:lang w:val="en-AU" w:eastAsia="ja-JP"/>
        </w:rPr>
      </w:pPr>
    </w:p>
    <w:p w14:paraId="4F31AA7C" w14:textId="3F662F9D" w:rsidR="004F3565" w:rsidRDefault="004F3565" w:rsidP="004F3565">
      <w:pPr>
        <w:rPr>
          <w:lang w:val="en-AU" w:eastAsia="ja-JP"/>
        </w:rPr>
      </w:pPr>
    </w:p>
    <w:p w14:paraId="4E3D6856" w14:textId="24D87DF7" w:rsidR="004F3565" w:rsidRDefault="004F3565" w:rsidP="004F3565">
      <w:pPr>
        <w:rPr>
          <w:lang w:val="en-AU" w:eastAsia="ja-JP"/>
        </w:rPr>
      </w:pPr>
    </w:p>
    <w:p w14:paraId="20653497" w14:textId="659F3FBF" w:rsidR="004F3565" w:rsidRDefault="004F3565" w:rsidP="004F3565">
      <w:pPr>
        <w:rPr>
          <w:lang w:val="en-AU" w:eastAsia="ja-JP"/>
        </w:rPr>
      </w:pPr>
    </w:p>
    <w:p w14:paraId="295D79C0" w14:textId="02147BCB" w:rsidR="004F3565" w:rsidRDefault="004F3565" w:rsidP="004F3565">
      <w:pPr>
        <w:rPr>
          <w:lang w:val="en-AU" w:eastAsia="ja-JP"/>
        </w:rPr>
      </w:pPr>
    </w:p>
    <w:p w14:paraId="66DDC155" w14:textId="644EC8A0" w:rsidR="004F3565" w:rsidRDefault="004F3565" w:rsidP="004F3565">
      <w:pPr>
        <w:rPr>
          <w:lang w:val="en-AU" w:eastAsia="ja-JP"/>
        </w:rPr>
      </w:pPr>
    </w:p>
    <w:p w14:paraId="3D737E70" w14:textId="12C66023" w:rsidR="004F3565" w:rsidRDefault="004F3565" w:rsidP="004F3565">
      <w:pPr>
        <w:rPr>
          <w:lang w:val="en-AU" w:eastAsia="ja-JP"/>
        </w:rPr>
      </w:pPr>
    </w:p>
    <w:p w14:paraId="5F62E333" w14:textId="6FB2F61D" w:rsidR="004F3565" w:rsidRDefault="004F3565" w:rsidP="004F3565">
      <w:pPr>
        <w:rPr>
          <w:lang w:val="en-AU" w:eastAsia="ja-JP"/>
        </w:rPr>
      </w:pPr>
    </w:p>
    <w:p w14:paraId="3F98A787" w14:textId="5E5FBC95" w:rsidR="004F3565" w:rsidRDefault="004F3565" w:rsidP="004F3565">
      <w:pPr>
        <w:rPr>
          <w:lang w:val="en-AU" w:eastAsia="ja-JP"/>
        </w:rPr>
      </w:pPr>
    </w:p>
    <w:p w14:paraId="19D29877" w14:textId="3F2FDC21" w:rsidR="004F3565" w:rsidRDefault="004F3565" w:rsidP="004F3565">
      <w:pPr>
        <w:rPr>
          <w:lang w:val="en-AU" w:eastAsia="ja-JP"/>
        </w:rPr>
      </w:pPr>
    </w:p>
    <w:p w14:paraId="2A1CC218" w14:textId="2C4EDFF9" w:rsidR="004F3565" w:rsidRDefault="004F3565" w:rsidP="004F3565">
      <w:pPr>
        <w:rPr>
          <w:lang w:val="en-AU" w:eastAsia="ja-JP"/>
        </w:rPr>
      </w:pPr>
    </w:p>
    <w:p w14:paraId="68F31158" w14:textId="4FED5E85" w:rsidR="004F3565" w:rsidRDefault="004F3565" w:rsidP="004F3565">
      <w:pPr>
        <w:rPr>
          <w:lang w:val="en-AU" w:eastAsia="ja-JP"/>
        </w:rPr>
      </w:pPr>
    </w:p>
    <w:p w14:paraId="604FF054" w14:textId="75C3A273" w:rsidR="004F3565" w:rsidRDefault="004F3565" w:rsidP="004F3565">
      <w:pPr>
        <w:rPr>
          <w:lang w:val="en-AU" w:eastAsia="ja-JP"/>
        </w:rPr>
      </w:pPr>
    </w:p>
    <w:p w14:paraId="6D3C111B" w14:textId="77777777" w:rsidR="004F3565" w:rsidRPr="004F3565" w:rsidRDefault="004F3565" w:rsidP="004F3565">
      <w:pPr>
        <w:rPr>
          <w:lang w:val="en-AU" w:eastAsia="ja-JP"/>
        </w:rPr>
      </w:pPr>
    </w:p>
    <w:p w14:paraId="6C86BD35" w14:textId="2D857CE2" w:rsidR="00BC443E" w:rsidRPr="004F3565" w:rsidRDefault="00BC443E" w:rsidP="004F3565">
      <w:pPr>
        <w:pStyle w:val="Heading1"/>
        <w:spacing w:before="0"/>
        <w:rPr>
          <w:rFonts w:asciiTheme="majorBidi" w:hAnsiTheme="majorBidi" w:cstheme="majorBidi"/>
          <w:b/>
          <w:bCs/>
          <w:sz w:val="22"/>
          <w:szCs w:val="22"/>
          <w:lang w:val="en-AU" w:eastAsia="ja-JP"/>
        </w:rPr>
      </w:pPr>
      <w:r w:rsidRPr="004F3565">
        <w:rPr>
          <w:rFonts w:asciiTheme="majorBidi" w:hAnsiTheme="majorBidi" w:cstheme="majorBidi"/>
          <w:b/>
          <w:bCs/>
          <w:sz w:val="22"/>
          <w:szCs w:val="22"/>
          <w:lang w:val="en-AU" w:eastAsia="ja-JP"/>
        </w:rPr>
        <w:t>Appendix </w:t>
      </w:r>
    </w:p>
    <w:p w14:paraId="182E1F0D" w14:textId="12F0C47D" w:rsidR="005273AA" w:rsidRPr="004F3565" w:rsidRDefault="005273AA" w:rsidP="004F3565">
      <w:pPr>
        <w:pStyle w:val="Heading2"/>
        <w:numPr>
          <w:ilvl w:val="0"/>
          <w:numId w:val="0"/>
        </w:numPr>
        <w:spacing w:before="0"/>
        <w:rPr>
          <w:rFonts w:asciiTheme="majorBidi" w:hAnsiTheme="majorBidi" w:cstheme="majorBidi"/>
          <w:b/>
          <w:bCs/>
          <w:i/>
          <w:iCs/>
          <w:sz w:val="22"/>
          <w:szCs w:val="22"/>
        </w:rPr>
      </w:pPr>
      <w:r w:rsidRPr="004F3565">
        <w:rPr>
          <w:rFonts w:asciiTheme="majorBidi" w:hAnsiTheme="majorBidi" w:cstheme="majorBidi"/>
          <w:b/>
          <w:bCs/>
          <w:i/>
          <w:iCs/>
          <w:sz w:val="22"/>
          <w:szCs w:val="22"/>
        </w:rPr>
        <w:t>Examples of Groups as</w:t>
      </w:r>
      <w:r w:rsidR="00BC443E" w:rsidRPr="004F3565">
        <w:rPr>
          <w:rFonts w:asciiTheme="majorBidi" w:hAnsiTheme="majorBidi" w:cstheme="majorBidi"/>
          <w:b/>
          <w:bCs/>
          <w:i/>
          <w:iCs/>
          <w:sz w:val="22"/>
          <w:szCs w:val="22"/>
        </w:rPr>
        <w:t xml:space="preserve"> End Users</w:t>
      </w:r>
    </w:p>
    <w:p w14:paraId="4A03CE95" w14:textId="663BADCD"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Policy makers or regulators (Government agency; Commonwealth/State/Local) </w:t>
      </w:r>
    </w:p>
    <w:p w14:paraId="6A37160F" w14:textId="2BDFDCC6"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Civil servants (Government agency; Commonwealth/State/Local) </w:t>
      </w:r>
    </w:p>
    <w:p w14:paraId="6BEA4CDF" w14:textId="246BC0CD"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Service providers (type of service; Management/administrative) </w:t>
      </w:r>
    </w:p>
    <w:p w14:paraId="457E7667" w14:textId="77777777"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Practitioners (discipline/speciality) </w:t>
      </w:r>
    </w:p>
    <w:p w14:paraId="1F84B62D" w14:textId="77777777"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Allied services (types) </w:t>
      </w:r>
    </w:p>
    <w:p w14:paraId="5939F050" w14:textId="73B5D6EB"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Consumers (</w:t>
      </w:r>
      <w:r w:rsidR="00D76597" w:rsidRPr="004F3565">
        <w:rPr>
          <w:rFonts w:asciiTheme="majorBidi" w:hAnsiTheme="majorBidi" w:cstheme="majorBidi"/>
        </w:rPr>
        <w:t xml:space="preserve">e.g., </w:t>
      </w:r>
      <w:r w:rsidRPr="004F3565">
        <w:rPr>
          <w:rFonts w:asciiTheme="majorBidi" w:hAnsiTheme="majorBidi" w:cstheme="majorBidi"/>
        </w:rPr>
        <w:t xml:space="preserve">patients) </w:t>
      </w:r>
    </w:p>
    <w:p w14:paraId="08C8F088" w14:textId="0D6076E4"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Family and friends (</w:t>
      </w:r>
      <w:r w:rsidR="00D76597" w:rsidRPr="004F3565">
        <w:rPr>
          <w:rFonts w:asciiTheme="majorBidi" w:hAnsiTheme="majorBidi" w:cstheme="majorBidi"/>
        </w:rPr>
        <w:t xml:space="preserve">e.g., </w:t>
      </w:r>
      <w:r w:rsidRPr="004F3565">
        <w:rPr>
          <w:rFonts w:asciiTheme="majorBidi" w:hAnsiTheme="majorBidi" w:cstheme="majorBidi"/>
        </w:rPr>
        <w:t xml:space="preserve">of consumers) </w:t>
      </w:r>
    </w:p>
    <w:p w14:paraId="2EEB7A98" w14:textId="77777777"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Peak body, advocacy group, support group (type)  </w:t>
      </w:r>
    </w:p>
    <w:p w14:paraId="732F6268" w14:textId="77777777"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Champions, opinion leaders </w:t>
      </w:r>
    </w:p>
    <w:p w14:paraId="3CEA40BD" w14:textId="77777777"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Volunteer health sector/ NGO </w:t>
      </w:r>
    </w:p>
    <w:p w14:paraId="1AE03B24" w14:textId="77777777"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Funding body/</w:t>
      </w:r>
      <w:proofErr w:type="spellStart"/>
      <w:r w:rsidRPr="004F3565">
        <w:rPr>
          <w:rFonts w:asciiTheme="majorBidi" w:hAnsiTheme="majorBidi" w:cstheme="majorBidi"/>
        </w:rPr>
        <w:t>ies</w:t>
      </w:r>
      <w:proofErr w:type="spellEnd"/>
      <w:r w:rsidRPr="004F3565">
        <w:rPr>
          <w:rFonts w:asciiTheme="majorBidi" w:hAnsiTheme="majorBidi" w:cstheme="majorBidi"/>
        </w:rPr>
        <w:t xml:space="preserve"> (note which funding bodies) </w:t>
      </w:r>
    </w:p>
    <w:p w14:paraId="522F9672" w14:textId="54D030BE"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Private sector/industry </w:t>
      </w:r>
    </w:p>
    <w:p w14:paraId="7BA1D03A" w14:textId="51EAD2AC"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Media </w:t>
      </w:r>
    </w:p>
    <w:p w14:paraId="62E66BA8" w14:textId="38A0EEAC"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Researchers </w:t>
      </w:r>
    </w:p>
    <w:p w14:paraId="3CBD0245" w14:textId="77777777"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Other – specify  </w:t>
      </w:r>
    </w:p>
    <w:p w14:paraId="0D1355E3" w14:textId="70C99A1E" w:rsidR="005273AA" w:rsidRPr="004F3565" w:rsidRDefault="005273AA" w:rsidP="004F3565">
      <w:pPr>
        <w:spacing w:after="120"/>
        <w:rPr>
          <w:rFonts w:asciiTheme="majorBidi" w:hAnsiTheme="majorBidi" w:cstheme="majorBidi"/>
        </w:rPr>
      </w:pPr>
    </w:p>
    <w:p w14:paraId="7C49F91B" w14:textId="47480799" w:rsidR="00094163" w:rsidRPr="004F3565" w:rsidRDefault="00094163" w:rsidP="004F3565">
      <w:pPr>
        <w:pStyle w:val="Heading2"/>
        <w:numPr>
          <w:ilvl w:val="0"/>
          <w:numId w:val="0"/>
        </w:numPr>
        <w:spacing w:before="0"/>
        <w:rPr>
          <w:rFonts w:asciiTheme="majorBidi" w:hAnsiTheme="majorBidi" w:cstheme="majorBidi"/>
          <w:b/>
          <w:bCs/>
          <w:i/>
          <w:iCs/>
          <w:sz w:val="22"/>
          <w:szCs w:val="22"/>
        </w:rPr>
      </w:pPr>
      <w:r w:rsidRPr="004F3565">
        <w:rPr>
          <w:rFonts w:asciiTheme="majorBidi" w:hAnsiTheme="majorBidi" w:cstheme="majorBidi"/>
          <w:b/>
          <w:bCs/>
          <w:i/>
          <w:iCs/>
          <w:sz w:val="22"/>
          <w:szCs w:val="22"/>
        </w:rPr>
        <w:t>Technology Readiness and Societal Readiness Levels (TRL and</w:t>
      </w:r>
      <w:r w:rsidR="007D6BC9" w:rsidRPr="004F3565">
        <w:rPr>
          <w:rFonts w:asciiTheme="majorBidi" w:hAnsiTheme="majorBidi" w:cstheme="majorBidi"/>
          <w:b/>
          <w:bCs/>
          <w:i/>
          <w:iCs/>
          <w:sz w:val="22"/>
          <w:szCs w:val="22"/>
        </w:rPr>
        <w:t xml:space="preserve"> </w:t>
      </w:r>
      <w:r w:rsidRPr="004F3565">
        <w:rPr>
          <w:rFonts w:asciiTheme="majorBidi" w:hAnsiTheme="majorBidi" w:cstheme="majorBidi"/>
          <w:b/>
          <w:bCs/>
          <w:i/>
          <w:iCs/>
          <w:sz w:val="22"/>
          <w:szCs w:val="22"/>
        </w:rPr>
        <w:t>SRL) definitions and scales</w:t>
      </w:r>
    </w:p>
    <w:p w14:paraId="6E808968" w14:textId="50D856B4" w:rsidR="00094163" w:rsidRPr="004F3565" w:rsidRDefault="00CB11C3" w:rsidP="004F3565">
      <w:pPr>
        <w:spacing w:after="120"/>
        <w:rPr>
          <w:rFonts w:asciiTheme="majorBidi" w:hAnsiTheme="majorBidi" w:cstheme="majorBidi"/>
        </w:rPr>
      </w:pPr>
      <w:hyperlink r:id="rId10" w:history="1">
        <w:r w:rsidR="00094163" w:rsidRPr="004F3565">
          <w:rPr>
            <w:rStyle w:val="Hyperlink"/>
            <w:rFonts w:asciiTheme="majorBidi" w:hAnsiTheme="majorBidi" w:cstheme="majorBidi"/>
            <w:color w:val="auto"/>
          </w:rPr>
          <w:t>http://blogs.qu.edu.qa/orsg/trl-srl/</w:t>
        </w:r>
      </w:hyperlink>
      <w:r w:rsidR="00094163" w:rsidRPr="004F3565">
        <w:rPr>
          <w:rFonts w:asciiTheme="majorBidi" w:hAnsiTheme="majorBidi" w:cstheme="majorBidi"/>
        </w:rPr>
        <w:t xml:space="preserve"> </w:t>
      </w:r>
    </w:p>
    <w:p w14:paraId="012A75AD" w14:textId="35E60841" w:rsidR="005273AA" w:rsidRPr="004F3565" w:rsidRDefault="005273AA" w:rsidP="004F3565">
      <w:pPr>
        <w:spacing w:after="120"/>
        <w:rPr>
          <w:rFonts w:asciiTheme="majorBidi" w:hAnsiTheme="majorBidi" w:cstheme="majorBidi"/>
        </w:rPr>
      </w:pPr>
    </w:p>
    <w:sectPr w:rsidR="005273AA" w:rsidRPr="004F3565">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3DF10" w14:textId="77777777" w:rsidR="00CB11C3" w:rsidRDefault="00CB11C3" w:rsidP="00995F6C">
      <w:pPr>
        <w:spacing w:line="240" w:lineRule="auto"/>
      </w:pPr>
      <w:r>
        <w:separator/>
      </w:r>
    </w:p>
  </w:endnote>
  <w:endnote w:type="continuationSeparator" w:id="0">
    <w:p w14:paraId="439D6BA2" w14:textId="77777777" w:rsidR="00CB11C3" w:rsidRDefault="00CB11C3" w:rsidP="00995F6C">
      <w:pPr>
        <w:spacing w:line="240" w:lineRule="auto"/>
      </w:pPr>
      <w:r>
        <w:continuationSeparator/>
      </w:r>
    </w:p>
  </w:endnote>
  <w:endnote w:type="continuationNotice" w:id="1">
    <w:p w14:paraId="1B8C370A" w14:textId="77777777" w:rsidR="00CB11C3" w:rsidRDefault="00CB11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85965" w14:textId="334E8B46" w:rsidR="00995F6C" w:rsidRPr="00513F48" w:rsidRDefault="0085130D" w:rsidP="00513F48">
    <w:pPr>
      <w:pStyle w:val="Footer"/>
      <w:pBdr>
        <w:top w:val="single" w:sz="4" w:space="1" w:color="D9D9D9" w:themeColor="background1" w:themeShade="D9"/>
      </w:pBdr>
      <w:jc w:val="center"/>
      <w:rPr>
        <w:rFonts w:asciiTheme="majorBidi" w:hAnsiTheme="majorBidi" w:cstheme="majorBidi"/>
        <w:color w:val="000000" w:themeColor="text1"/>
        <w:sz w:val="18"/>
        <w:szCs w:val="18"/>
        <w:lang w:val="en-US"/>
      </w:rPr>
    </w:pPr>
    <w:r w:rsidRPr="0085130D">
      <w:rPr>
        <w:rFonts w:asciiTheme="majorBidi" w:hAnsiTheme="majorBidi" w:cstheme="majorBidi"/>
        <w:color w:val="000000" w:themeColor="text1"/>
        <w:sz w:val="18"/>
        <w:szCs w:val="18"/>
        <w:lang w:val="en-US"/>
      </w:rPr>
      <w:t>Issue 3 dated 29/09/2024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77B23" w14:textId="77777777" w:rsidR="00CB11C3" w:rsidRDefault="00CB11C3" w:rsidP="00995F6C">
      <w:pPr>
        <w:spacing w:line="240" w:lineRule="auto"/>
      </w:pPr>
      <w:r>
        <w:separator/>
      </w:r>
    </w:p>
  </w:footnote>
  <w:footnote w:type="continuationSeparator" w:id="0">
    <w:p w14:paraId="54CE4200" w14:textId="77777777" w:rsidR="00CB11C3" w:rsidRDefault="00CB11C3" w:rsidP="00995F6C">
      <w:pPr>
        <w:spacing w:line="240" w:lineRule="auto"/>
      </w:pPr>
      <w:r>
        <w:continuationSeparator/>
      </w:r>
    </w:p>
  </w:footnote>
  <w:footnote w:type="continuationNotice" w:id="1">
    <w:p w14:paraId="75B902BC" w14:textId="77777777" w:rsidR="00CB11C3" w:rsidRDefault="00CB11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70235" w14:textId="5EC35BEB" w:rsidR="00C04E38" w:rsidRPr="00A531A6" w:rsidRDefault="003437C9" w:rsidP="00E67E78">
    <w:pPr>
      <w:rPr>
        <w:color w:val="000000" w:themeColor="text1"/>
        <w:sz w:val="24"/>
        <w:szCs w:val="24"/>
      </w:rPr>
    </w:pPr>
    <w:r w:rsidRPr="00E67E78">
      <w:rPr>
        <w:rFonts w:ascii="Times New Roman" w:eastAsia="Calibri" w:hAnsi="Times New Roman" w:cs="Times New Roman"/>
        <w:noProof/>
        <w:color w:val="000000"/>
        <w:sz w:val="20"/>
        <w:szCs w:val="20"/>
        <w:lang w:val="en-US" w:eastAsia="en-US"/>
      </w:rPr>
      <w:drawing>
        <wp:anchor distT="0" distB="0" distL="114300" distR="114300" simplePos="0" relativeHeight="251659264" behindDoc="0" locked="0" layoutInCell="1" allowOverlap="1" wp14:anchorId="7F67149B" wp14:editId="15C47A28">
          <wp:simplePos x="0" y="0"/>
          <wp:positionH relativeFrom="page">
            <wp:posOffset>5638165</wp:posOffset>
          </wp:positionH>
          <wp:positionV relativeFrom="paragraph">
            <wp:posOffset>-642620</wp:posOffset>
          </wp:positionV>
          <wp:extent cx="1909445" cy="1350645"/>
          <wp:effectExtent l="0" t="0" r="0" b="0"/>
          <wp:wrapThrough wrapText="bothSides">
            <wp:wrapPolygon edited="0">
              <wp:start x="10559" y="4265"/>
              <wp:lineTo x="7542" y="6093"/>
              <wp:lineTo x="6896" y="7007"/>
              <wp:lineTo x="6249" y="15233"/>
              <wp:lineTo x="6465" y="16451"/>
              <wp:lineTo x="6680" y="17061"/>
              <wp:lineTo x="7542" y="17061"/>
              <wp:lineTo x="13576" y="16451"/>
              <wp:lineTo x="15300" y="16147"/>
              <wp:lineTo x="14654" y="7616"/>
              <wp:lineTo x="14007" y="6093"/>
              <wp:lineTo x="12068" y="4265"/>
              <wp:lineTo x="10559" y="4265"/>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U new logo 2024 Logo-01 (004)_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9445" cy="1350645"/>
                  </a:xfrm>
                  <a:prstGeom prst="rect">
                    <a:avLst/>
                  </a:prstGeom>
                </pic:spPr>
              </pic:pic>
            </a:graphicData>
          </a:graphic>
          <wp14:sizeRelH relativeFrom="page">
            <wp14:pctWidth>0</wp14:pctWidth>
          </wp14:sizeRelH>
          <wp14:sizeRelV relativeFrom="page">
            <wp14:pctHeight>0</wp14:pctHeight>
          </wp14:sizeRelV>
        </wp:anchor>
      </w:drawing>
    </w:r>
    <w:sdt>
      <w:sdtPr>
        <w:rPr>
          <w:rFonts w:ascii="Times New Roman" w:eastAsia="Calibri" w:hAnsi="Times New Roman" w:cs="Times New Roman"/>
          <w:b/>
          <w:bCs/>
          <w:color w:val="000000" w:themeColor="text1"/>
          <w:sz w:val="20"/>
          <w:szCs w:val="20"/>
          <w:lang w:val="en-US" w:eastAsia="en-US"/>
        </w:rPr>
        <w:alias w:val="Company"/>
        <w:id w:val="15866524"/>
        <w:placeholder>
          <w:docPart w:val="7EBD24427AE7BF409BDF74B0DEA3A483"/>
        </w:placeholder>
        <w:dataBinding w:prefixMappings="xmlns:ns0='http://schemas.openxmlformats.org/officeDocument/2006/extended-properties'" w:xpath="/ns0:Properties[1]/ns0:Company[1]" w:storeItemID="{6668398D-A668-4E3E-A5EB-62B293D839F1}"/>
        <w:text/>
      </w:sdtPr>
      <w:sdtEndPr/>
      <w:sdtContent>
        <w:r w:rsidR="00E67E78" w:rsidRPr="00E67E78">
          <w:rPr>
            <w:rFonts w:ascii="Times New Roman" w:eastAsia="Calibri" w:hAnsi="Times New Roman" w:cs="Times New Roman"/>
            <w:b/>
            <w:bCs/>
            <w:color w:val="000000" w:themeColor="text1"/>
            <w:sz w:val="20"/>
            <w:szCs w:val="20"/>
            <w:lang w:val="en-US" w:eastAsia="en-US"/>
          </w:rPr>
          <w:t>QATAR UNIVERSITY</w:t>
        </w:r>
      </w:sdtContent>
    </w:sdt>
    <w:r w:rsidR="00144880" w:rsidRPr="00144880">
      <w:rPr>
        <w:b/>
        <w:bCs/>
        <w:noProof/>
        <w:color w:val="000000" w:themeColor="text1"/>
        <w:sz w:val="28"/>
        <w:szCs w:val="28"/>
      </w:rPr>
      <w:t xml:space="preserve"> </w:t>
    </w:r>
  </w:p>
  <w:p w14:paraId="1965ECD2" w14:textId="28A50BD3" w:rsidR="00C04E38" w:rsidRPr="00E67E78" w:rsidRDefault="00E67E78" w:rsidP="00E67E78">
    <w:pPr>
      <w:rPr>
        <w:rFonts w:ascii="Times New Roman" w:eastAsia="Calibri" w:hAnsi="Times New Roman" w:cs="Times New Roman"/>
        <w:color w:val="000000"/>
        <w:sz w:val="20"/>
        <w:szCs w:val="20"/>
        <w:lang w:val="en-US" w:eastAsia="en-US"/>
      </w:rPr>
    </w:pPr>
    <w:r w:rsidRPr="00E67E78">
      <w:rPr>
        <w:rFonts w:ascii="Times New Roman" w:eastAsia="Calibri" w:hAnsi="Times New Roman" w:cs="Times New Roman"/>
        <w:color w:val="000000"/>
        <w:sz w:val="20"/>
        <w:szCs w:val="20"/>
        <w:lang w:val="en-US" w:eastAsia="en-US"/>
      </w:rPr>
      <w:t xml:space="preserve">Research Support Department (Grants &amp; Contracts) – </w:t>
    </w:r>
    <w:r>
      <w:rPr>
        <w:rFonts w:ascii="Times New Roman" w:eastAsia="Calibri" w:hAnsi="Times New Roman" w:cs="Times New Roman"/>
        <w:color w:val="000000"/>
        <w:sz w:val="20"/>
        <w:szCs w:val="20"/>
        <w:lang w:val="en-US" w:eastAsia="en-US"/>
      </w:rPr>
      <w:t>Project Readiness Mapping ORS-F19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17F"/>
    <w:multiLevelType w:val="hybridMultilevel"/>
    <w:tmpl w:val="0AD4DED6"/>
    <w:lvl w:ilvl="0" w:tplc="6B96CFC4">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23AAF"/>
    <w:multiLevelType w:val="hybridMultilevel"/>
    <w:tmpl w:val="20E43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8B77AD"/>
    <w:multiLevelType w:val="hybridMultilevel"/>
    <w:tmpl w:val="19A2D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0080C"/>
    <w:multiLevelType w:val="hybridMultilevel"/>
    <w:tmpl w:val="DC28A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E1727"/>
    <w:multiLevelType w:val="hybridMultilevel"/>
    <w:tmpl w:val="ED6A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81E18"/>
    <w:multiLevelType w:val="hybridMultilevel"/>
    <w:tmpl w:val="CA62C76E"/>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53016"/>
    <w:multiLevelType w:val="hybridMultilevel"/>
    <w:tmpl w:val="933E33C2"/>
    <w:lvl w:ilvl="0" w:tplc="FF38B8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7306F"/>
    <w:multiLevelType w:val="hybridMultilevel"/>
    <w:tmpl w:val="7F1C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172D3"/>
    <w:multiLevelType w:val="multilevel"/>
    <w:tmpl w:val="9078E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A83528"/>
    <w:multiLevelType w:val="hybridMultilevel"/>
    <w:tmpl w:val="206C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26354"/>
    <w:multiLevelType w:val="hybridMultilevel"/>
    <w:tmpl w:val="B97C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A1B1B"/>
    <w:multiLevelType w:val="hybridMultilevel"/>
    <w:tmpl w:val="0128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878D2"/>
    <w:multiLevelType w:val="hybridMultilevel"/>
    <w:tmpl w:val="C7EADC42"/>
    <w:lvl w:ilvl="0" w:tplc="657CCC50">
      <w:start w:val="1"/>
      <w:numFmt w:val="bullet"/>
      <w:lvlText w:val="▪"/>
      <w:lvlJc w:val="left"/>
      <w:pPr>
        <w:tabs>
          <w:tab w:val="num" w:pos="720"/>
        </w:tabs>
        <w:ind w:left="720" w:hanging="360"/>
      </w:pPr>
      <w:rPr>
        <w:rFonts w:ascii="Segoe UI Emoji" w:hAnsi="Segoe UI Emoji" w:hint="default"/>
      </w:rPr>
    </w:lvl>
    <w:lvl w:ilvl="1" w:tplc="C8642324" w:tentative="1">
      <w:start w:val="1"/>
      <w:numFmt w:val="bullet"/>
      <w:lvlText w:val="▪"/>
      <w:lvlJc w:val="left"/>
      <w:pPr>
        <w:tabs>
          <w:tab w:val="num" w:pos="1440"/>
        </w:tabs>
        <w:ind w:left="1440" w:hanging="360"/>
      </w:pPr>
      <w:rPr>
        <w:rFonts w:ascii="Segoe UI Emoji" w:hAnsi="Segoe UI Emoji" w:hint="default"/>
      </w:rPr>
    </w:lvl>
    <w:lvl w:ilvl="2" w:tplc="92121FB0" w:tentative="1">
      <w:start w:val="1"/>
      <w:numFmt w:val="bullet"/>
      <w:lvlText w:val="▪"/>
      <w:lvlJc w:val="left"/>
      <w:pPr>
        <w:tabs>
          <w:tab w:val="num" w:pos="2160"/>
        </w:tabs>
        <w:ind w:left="2160" w:hanging="360"/>
      </w:pPr>
      <w:rPr>
        <w:rFonts w:ascii="Segoe UI Emoji" w:hAnsi="Segoe UI Emoji" w:hint="default"/>
      </w:rPr>
    </w:lvl>
    <w:lvl w:ilvl="3" w:tplc="EEE2D966" w:tentative="1">
      <w:start w:val="1"/>
      <w:numFmt w:val="bullet"/>
      <w:lvlText w:val="▪"/>
      <w:lvlJc w:val="left"/>
      <w:pPr>
        <w:tabs>
          <w:tab w:val="num" w:pos="2880"/>
        </w:tabs>
        <w:ind w:left="2880" w:hanging="360"/>
      </w:pPr>
      <w:rPr>
        <w:rFonts w:ascii="Segoe UI Emoji" w:hAnsi="Segoe UI Emoji" w:hint="default"/>
      </w:rPr>
    </w:lvl>
    <w:lvl w:ilvl="4" w:tplc="CCDA5BEC" w:tentative="1">
      <w:start w:val="1"/>
      <w:numFmt w:val="bullet"/>
      <w:lvlText w:val="▪"/>
      <w:lvlJc w:val="left"/>
      <w:pPr>
        <w:tabs>
          <w:tab w:val="num" w:pos="3600"/>
        </w:tabs>
        <w:ind w:left="3600" w:hanging="360"/>
      </w:pPr>
      <w:rPr>
        <w:rFonts w:ascii="Segoe UI Emoji" w:hAnsi="Segoe UI Emoji" w:hint="default"/>
      </w:rPr>
    </w:lvl>
    <w:lvl w:ilvl="5" w:tplc="E2B86318" w:tentative="1">
      <w:start w:val="1"/>
      <w:numFmt w:val="bullet"/>
      <w:lvlText w:val="▪"/>
      <w:lvlJc w:val="left"/>
      <w:pPr>
        <w:tabs>
          <w:tab w:val="num" w:pos="4320"/>
        </w:tabs>
        <w:ind w:left="4320" w:hanging="360"/>
      </w:pPr>
      <w:rPr>
        <w:rFonts w:ascii="Segoe UI Emoji" w:hAnsi="Segoe UI Emoji" w:hint="default"/>
      </w:rPr>
    </w:lvl>
    <w:lvl w:ilvl="6" w:tplc="F704FE06" w:tentative="1">
      <w:start w:val="1"/>
      <w:numFmt w:val="bullet"/>
      <w:lvlText w:val="▪"/>
      <w:lvlJc w:val="left"/>
      <w:pPr>
        <w:tabs>
          <w:tab w:val="num" w:pos="5040"/>
        </w:tabs>
        <w:ind w:left="5040" w:hanging="360"/>
      </w:pPr>
      <w:rPr>
        <w:rFonts w:ascii="Segoe UI Emoji" w:hAnsi="Segoe UI Emoji" w:hint="default"/>
      </w:rPr>
    </w:lvl>
    <w:lvl w:ilvl="7" w:tplc="CF6C10F8" w:tentative="1">
      <w:start w:val="1"/>
      <w:numFmt w:val="bullet"/>
      <w:lvlText w:val="▪"/>
      <w:lvlJc w:val="left"/>
      <w:pPr>
        <w:tabs>
          <w:tab w:val="num" w:pos="5760"/>
        </w:tabs>
        <w:ind w:left="5760" w:hanging="360"/>
      </w:pPr>
      <w:rPr>
        <w:rFonts w:ascii="Segoe UI Emoji" w:hAnsi="Segoe UI Emoji" w:hint="default"/>
      </w:rPr>
    </w:lvl>
    <w:lvl w:ilvl="8" w:tplc="42FAFB0C" w:tentative="1">
      <w:start w:val="1"/>
      <w:numFmt w:val="bullet"/>
      <w:lvlText w:val="▪"/>
      <w:lvlJc w:val="left"/>
      <w:pPr>
        <w:tabs>
          <w:tab w:val="num" w:pos="6480"/>
        </w:tabs>
        <w:ind w:left="6480" w:hanging="360"/>
      </w:pPr>
      <w:rPr>
        <w:rFonts w:ascii="Segoe UI Emoji" w:hAnsi="Segoe UI Emoji" w:hint="default"/>
      </w:rPr>
    </w:lvl>
  </w:abstractNum>
  <w:abstractNum w:abstractNumId="13" w15:restartNumberingAfterBreak="0">
    <w:nsid w:val="62080BC2"/>
    <w:multiLevelType w:val="hybridMultilevel"/>
    <w:tmpl w:val="61849770"/>
    <w:lvl w:ilvl="0" w:tplc="167017C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4A69CC"/>
    <w:multiLevelType w:val="multilevel"/>
    <w:tmpl w:val="0C847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6797ED0"/>
    <w:multiLevelType w:val="hybridMultilevel"/>
    <w:tmpl w:val="10422436"/>
    <w:lvl w:ilvl="0" w:tplc="3002337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C3BA6"/>
    <w:multiLevelType w:val="hybridMultilevel"/>
    <w:tmpl w:val="FD6A8E90"/>
    <w:lvl w:ilvl="0" w:tplc="9A70529A">
      <w:start w:val="1"/>
      <w:numFmt w:val="bullet"/>
      <w:lvlText w:val="▪"/>
      <w:lvlJc w:val="left"/>
      <w:pPr>
        <w:tabs>
          <w:tab w:val="num" w:pos="720"/>
        </w:tabs>
        <w:ind w:left="720" w:hanging="360"/>
      </w:pPr>
      <w:rPr>
        <w:rFonts w:ascii="Segoe UI Emoji" w:hAnsi="Segoe UI Emoji" w:hint="default"/>
      </w:rPr>
    </w:lvl>
    <w:lvl w:ilvl="1" w:tplc="5C9067E8" w:tentative="1">
      <w:start w:val="1"/>
      <w:numFmt w:val="bullet"/>
      <w:lvlText w:val="▪"/>
      <w:lvlJc w:val="left"/>
      <w:pPr>
        <w:tabs>
          <w:tab w:val="num" w:pos="1440"/>
        </w:tabs>
        <w:ind w:left="1440" w:hanging="360"/>
      </w:pPr>
      <w:rPr>
        <w:rFonts w:ascii="Segoe UI Emoji" w:hAnsi="Segoe UI Emoji" w:hint="default"/>
      </w:rPr>
    </w:lvl>
    <w:lvl w:ilvl="2" w:tplc="B6C42498" w:tentative="1">
      <w:start w:val="1"/>
      <w:numFmt w:val="bullet"/>
      <w:lvlText w:val="▪"/>
      <w:lvlJc w:val="left"/>
      <w:pPr>
        <w:tabs>
          <w:tab w:val="num" w:pos="2160"/>
        </w:tabs>
        <w:ind w:left="2160" w:hanging="360"/>
      </w:pPr>
      <w:rPr>
        <w:rFonts w:ascii="Segoe UI Emoji" w:hAnsi="Segoe UI Emoji" w:hint="default"/>
      </w:rPr>
    </w:lvl>
    <w:lvl w:ilvl="3" w:tplc="2DCA1C8C" w:tentative="1">
      <w:start w:val="1"/>
      <w:numFmt w:val="bullet"/>
      <w:lvlText w:val="▪"/>
      <w:lvlJc w:val="left"/>
      <w:pPr>
        <w:tabs>
          <w:tab w:val="num" w:pos="2880"/>
        </w:tabs>
        <w:ind w:left="2880" w:hanging="360"/>
      </w:pPr>
      <w:rPr>
        <w:rFonts w:ascii="Segoe UI Emoji" w:hAnsi="Segoe UI Emoji" w:hint="default"/>
      </w:rPr>
    </w:lvl>
    <w:lvl w:ilvl="4" w:tplc="6D70E74A" w:tentative="1">
      <w:start w:val="1"/>
      <w:numFmt w:val="bullet"/>
      <w:lvlText w:val="▪"/>
      <w:lvlJc w:val="left"/>
      <w:pPr>
        <w:tabs>
          <w:tab w:val="num" w:pos="3600"/>
        </w:tabs>
        <w:ind w:left="3600" w:hanging="360"/>
      </w:pPr>
      <w:rPr>
        <w:rFonts w:ascii="Segoe UI Emoji" w:hAnsi="Segoe UI Emoji" w:hint="default"/>
      </w:rPr>
    </w:lvl>
    <w:lvl w:ilvl="5" w:tplc="9410A7E2" w:tentative="1">
      <w:start w:val="1"/>
      <w:numFmt w:val="bullet"/>
      <w:lvlText w:val="▪"/>
      <w:lvlJc w:val="left"/>
      <w:pPr>
        <w:tabs>
          <w:tab w:val="num" w:pos="4320"/>
        </w:tabs>
        <w:ind w:left="4320" w:hanging="360"/>
      </w:pPr>
      <w:rPr>
        <w:rFonts w:ascii="Segoe UI Emoji" w:hAnsi="Segoe UI Emoji" w:hint="default"/>
      </w:rPr>
    </w:lvl>
    <w:lvl w:ilvl="6" w:tplc="F216D39A" w:tentative="1">
      <w:start w:val="1"/>
      <w:numFmt w:val="bullet"/>
      <w:lvlText w:val="▪"/>
      <w:lvlJc w:val="left"/>
      <w:pPr>
        <w:tabs>
          <w:tab w:val="num" w:pos="5040"/>
        </w:tabs>
        <w:ind w:left="5040" w:hanging="360"/>
      </w:pPr>
      <w:rPr>
        <w:rFonts w:ascii="Segoe UI Emoji" w:hAnsi="Segoe UI Emoji" w:hint="default"/>
      </w:rPr>
    </w:lvl>
    <w:lvl w:ilvl="7" w:tplc="51140190" w:tentative="1">
      <w:start w:val="1"/>
      <w:numFmt w:val="bullet"/>
      <w:lvlText w:val="▪"/>
      <w:lvlJc w:val="left"/>
      <w:pPr>
        <w:tabs>
          <w:tab w:val="num" w:pos="5760"/>
        </w:tabs>
        <w:ind w:left="5760" w:hanging="360"/>
      </w:pPr>
      <w:rPr>
        <w:rFonts w:ascii="Segoe UI Emoji" w:hAnsi="Segoe UI Emoji" w:hint="default"/>
      </w:rPr>
    </w:lvl>
    <w:lvl w:ilvl="8" w:tplc="509AAB3C" w:tentative="1">
      <w:start w:val="1"/>
      <w:numFmt w:val="bullet"/>
      <w:lvlText w:val="▪"/>
      <w:lvlJc w:val="left"/>
      <w:pPr>
        <w:tabs>
          <w:tab w:val="num" w:pos="6480"/>
        </w:tabs>
        <w:ind w:left="6480" w:hanging="360"/>
      </w:pPr>
      <w:rPr>
        <w:rFonts w:ascii="Segoe UI Emoji" w:hAnsi="Segoe UI Emoji" w:hint="default"/>
      </w:rPr>
    </w:lvl>
  </w:abstractNum>
  <w:abstractNum w:abstractNumId="17" w15:restartNumberingAfterBreak="0">
    <w:nsid w:val="76BA21FF"/>
    <w:multiLevelType w:val="hybridMultilevel"/>
    <w:tmpl w:val="575A776E"/>
    <w:lvl w:ilvl="0" w:tplc="43E28EB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0"/>
  </w:num>
  <w:num w:numId="4">
    <w:abstractNumId w:val="16"/>
  </w:num>
  <w:num w:numId="5">
    <w:abstractNumId w:val="12"/>
  </w:num>
  <w:num w:numId="6">
    <w:abstractNumId w:val="3"/>
  </w:num>
  <w:num w:numId="7">
    <w:abstractNumId w:val="6"/>
  </w:num>
  <w:num w:numId="8">
    <w:abstractNumId w:val="11"/>
  </w:num>
  <w:num w:numId="9">
    <w:abstractNumId w:val="5"/>
  </w:num>
  <w:num w:numId="10">
    <w:abstractNumId w:val="10"/>
  </w:num>
  <w:num w:numId="11">
    <w:abstractNumId w:val="4"/>
  </w:num>
  <w:num w:numId="12">
    <w:abstractNumId w:val="7"/>
  </w:num>
  <w:num w:numId="13">
    <w:abstractNumId w:val="17"/>
  </w:num>
  <w:num w:numId="14">
    <w:abstractNumId w:val="15"/>
  </w:num>
  <w:num w:numId="15">
    <w:abstractNumId w:val="13"/>
  </w:num>
  <w:num w:numId="16">
    <w:abstractNumId w:val="2"/>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3sjA1NDU3NTYwMLRQ0lEKTi0uzszPAykwrgUApLFJCiwAAAA="/>
  </w:docVars>
  <w:rsids>
    <w:rsidRoot w:val="00CC2E73"/>
    <w:rsid w:val="00015956"/>
    <w:rsid w:val="00052502"/>
    <w:rsid w:val="00055AA7"/>
    <w:rsid w:val="00057017"/>
    <w:rsid w:val="00082082"/>
    <w:rsid w:val="00094163"/>
    <w:rsid w:val="00094C6D"/>
    <w:rsid w:val="000C43BE"/>
    <w:rsid w:val="000C46F0"/>
    <w:rsid w:val="000D2258"/>
    <w:rsid w:val="000E6128"/>
    <w:rsid w:val="00103299"/>
    <w:rsid w:val="00144880"/>
    <w:rsid w:val="00167510"/>
    <w:rsid w:val="001814C7"/>
    <w:rsid w:val="001841A4"/>
    <w:rsid w:val="001941AB"/>
    <w:rsid w:val="001942BD"/>
    <w:rsid w:val="001E57DD"/>
    <w:rsid w:val="00215F4D"/>
    <w:rsid w:val="002465FD"/>
    <w:rsid w:val="00256EF0"/>
    <w:rsid w:val="00271A8F"/>
    <w:rsid w:val="002A7448"/>
    <w:rsid w:val="002C04D4"/>
    <w:rsid w:val="002E5C54"/>
    <w:rsid w:val="003063E5"/>
    <w:rsid w:val="00331B3B"/>
    <w:rsid w:val="003437C9"/>
    <w:rsid w:val="00371187"/>
    <w:rsid w:val="003823C7"/>
    <w:rsid w:val="003B4E5F"/>
    <w:rsid w:val="003E2556"/>
    <w:rsid w:val="004478E3"/>
    <w:rsid w:val="00477232"/>
    <w:rsid w:val="00494D45"/>
    <w:rsid w:val="004A23A4"/>
    <w:rsid w:val="004A29D0"/>
    <w:rsid w:val="004D519B"/>
    <w:rsid w:val="004F3565"/>
    <w:rsid w:val="00513F48"/>
    <w:rsid w:val="005273AA"/>
    <w:rsid w:val="00535546"/>
    <w:rsid w:val="005415D6"/>
    <w:rsid w:val="005A0686"/>
    <w:rsid w:val="005C68A7"/>
    <w:rsid w:val="00602CCF"/>
    <w:rsid w:val="006059D8"/>
    <w:rsid w:val="0064553E"/>
    <w:rsid w:val="00646C97"/>
    <w:rsid w:val="00676691"/>
    <w:rsid w:val="00696716"/>
    <w:rsid w:val="00697B2B"/>
    <w:rsid w:val="006D69C9"/>
    <w:rsid w:val="006F026E"/>
    <w:rsid w:val="006F77D3"/>
    <w:rsid w:val="00703BCF"/>
    <w:rsid w:val="00703F51"/>
    <w:rsid w:val="00723B14"/>
    <w:rsid w:val="00740C53"/>
    <w:rsid w:val="00770C01"/>
    <w:rsid w:val="00771AC4"/>
    <w:rsid w:val="007B3B43"/>
    <w:rsid w:val="007C67C8"/>
    <w:rsid w:val="007D240F"/>
    <w:rsid w:val="007D6BC9"/>
    <w:rsid w:val="007E7CB5"/>
    <w:rsid w:val="0082299A"/>
    <w:rsid w:val="0084599F"/>
    <w:rsid w:val="0085130D"/>
    <w:rsid w:val="00851AFA"/>
    <w:rsid w:val="008868A3"/>
    <w:rsid w:val="008D5D91"/>
    <w:rsid w:val="008D706E"/>
    <w:rsid w:val="008F0CB9"/>
    <w:rsid w:val="00932739"/>
    <w:rsid w:val="00960935"/>
    <w:rsid w:val="009711F0"/>
    <w:rsid w:val="00977635"/>
    <w:rsid w:val="00995F6C"/>
    <w:rsid w:val="009A72E1"/>
    <w:rsid w:val="009C6D9D"/>
    <w:rsid w:val="009C6DC5"/>
    <w:rsid w:val="009D201A"/>
    <w:rsid w:val="009E625A"/>
    <w:rsid w:val="009F62A3"/>
    <w:rsid w:val="00A00606"/>
    <w:rsid w:val="00A06A27"/>
    <w:rsid w:val="00A14DD3"/>
    <w:rsid w:val="00A2257D"/>
    <w:rsid w:val="00A6293E"/>
    <w:rsid w:val="00A763AA"/>
    <w:rsid w:val="00A77AE1"/>
    <w:rsid w:val="00AB56C2"/>
    <w:rsid w:val="00AE161B"/>
    <w:rsid w:val="00AF4B97"/>
    <w:rsid w:val="00B00387"/>
    <w:rsid w:val="00B06967"/>
    <w:rsid w:val="00B136F4"/>
    <w:rsid w:val="00B169E7"/>
    <w:rsid w:val="00BC443E"/>
    <w:rsid w:val="00BC6EC9"/>
    <w:rsid w:val="00BF04D4"/>
    <w:rsid w:val="00BF4B62"/>
    <w:rsid w:val="00C04E38"/>
    <w:rsid w:val="00C17FE6"/>
    <w:rsid w:val="00C30520"/>
    <w:rsid w:val="00C308A6"/>
    <w:rsid w:val="00C52375"/>
    <w:rsid w:val="00C6695D"/>
    <w:rsid w:val="00C70521"/>
    <w:rsid w:val="00C7459A"/>
    <w:rsid w:val="00C85CF9"/>
    <w:rsid w:val="00C8678B"/>
    <w:rsid w:val="00CB11C3"/>
    <w:rsid w:val="00CC0009"/>
    <w:rsid w:val="00CC2E73"/>
    <w:rsid w:val="00CD4A7F"/>
    <w:rsid w:val="00D244E7"/>
    <w:rsid w:val="00D420C2"/>
    <w:rsid w:val="00D76597"/>
    <w:rsid w:val="00D964CD"/>
    <w:rsid w:val="00D97DC9"/>
    <w:rsid w:val="00DB433B"/>
    <w:rsid w:val="00DB5D1C"/>
    <w:rsid w:val="00DD5DA4"/>
    <w:rsid w:val="00DE4AF1"/>
    <w:rsid w:val="00DF543D"/>
    <w:rsid w:val="00DF7B5E"/>
    <w:rsid w:val="00E02A1E"/>
    <w:rsid w:val="00E2317F"/>
    <w:rsid w:val="00E27D62"/>
    <w:rsid w:val="00E67E78"/>
    <w:rsid w:val="00E84233"/>
    <w:rsid w:val="00EB1943"/>
    <w:rsid w:val="00EB66CB"/>
    <w:rsid w:val="00EE080A"/>
    <w:rsid w:val="00F02329"/>
    <w:rsid w:val="00F11F45"/>
    <w:rsid w:val="00F54B82"/>
    <w:rsid w:val="00F5591A"/>
    <w:rsid w:val="00F67F1D"/>
    <w:rsid w:val="00F75670"/>
    <w:rsid w:val="00FB653D"/>
    <w:rsid w:val="00FC1537"/>
    <w:rsid w:val="00FC3E7A"/>
    <w:rsid w:val="00FD5580"/>
    <w:rsid w:val="00FE13BF"/>
    <w:rsid w:val="00FF3156"/>
    <w:rsid w:val="00FF7A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CC6FE"/>
  <w15:docId w15:val="{3CF1D815-E5B7-4C9D-A1D8-6FEC627B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C85CF9"/>
    <w:pPr>
      <w:keepNext/>
      <w:keepLines/>
      <w:numPr>
        <w:numId w:val="3"/>
      </w:numPr>
      <w:spacing w:before="120" w:after="120"/>
      <w:ind w:left="425" w:hanging="425"/>
      <w:outlineLvl w:val="1"/>
    </w:pPr>
    <w:rPr>
      <w:sz w:val="28"/>
      <w:szCs w:val="28"/>
    </w:rPr>
  </w:style>
  <w:style w:type="paragraph" w:styleId="Heading3">
    <w:name w:val="heading 3"/>
    <w:basedOn w:val="Normal"/>
    <w:next w:val="Normal"/>
    <w:uiPriority w:val="9"/>
    <w:unhideWhenUsed/>
    <w:qFormat/>
    <w:rsid w:val="00B00387"/>
    <w:pPr>
      <w:keepNext/>
      <w:keepLines/>
      <w:spacing w:before="320" w:after="80"/>
      <w:outlineLvl w:val="2"/>
    </w:pPr>
    <w:rPr>
      <w:i/>
      <w:iCs/>
      <w:color w:val="434343"/>
      <w:u w:val="single"/>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EE080A"/>
    <w:rPr>
      <w:color w:val="808080"/>
    </w:rPr>
  </w:style>
  <w:style w:type="paragraph" w:styleId="Header">
    <w:name w:val="header"/>
    <w:basedOn w:val="Normal"/>
    <w:link w:val="HeaderChar"/>
    <w:uiPriority w:val="99"/>
    <w:unhideWhenUsed/>
    <w:rsid w:val="00995F6C"/>
    <w:pPr>
      <w:tabs>
        <w:tab w:val="center" w:pos="4513"/>
        <w:tab w:val="right" w:pos="9026"/>
      </w:tabs>
      <w:spacing w:line="240" w:lineRule="auto"/>
    </w:pPr>
  </w:style>
  <w:style w:type="character" w:customStyle="1" w:styleId="HeaderChar">
    <w:name w:val="Header Char"/>
    <w:basedOn w:val="DefaultParagraphFont"/>
    <w:link w:val="Header"/>
    <w:uiPriority w:val="99"/>
    <w:rsid w:val="00995F6C"/>
  </w:style>
  <w:style w:type="paragraph" w:styleId="Footer">
    <w:name w:val="footer"/>
    <w:basedOn w:val="Normal"/>
    <w:link w:val="FooterChar"/>
    <w:uiPriority w:val="99"/>
    <w:unhideWhenUsed/>
    <w:rsid w:val="00995F6C"/>
    <w:pPr>
      <w:tabs>
        <w:tab w:val="center" w:pos="4513"/>
        <w:tab w:val="right" w:pos="9026"/>
      </w:tabs>
      <w:spacing w:line="240" w:lineRule="auto"/>
    </w:pPr>
  </w:style>
  <w:style w:type="character" w:customStyle="1" w:styleId="FooterChar">
    <w:name w:val="Footer Char"/>
    <w:basedOn w:val="DefaultParagraphFont"/>
    <w:link w:val="Footer"/>
    <w:uiPriority w:val="99"/>
    <w:rsid w:val="00995F6C"/>
  </w:style>
  <w:style w:type="paragraph" w:styleId="CommentSubject">
    <w:name w:val="annotation subject"/>
    <w:basedOn w:val="CommentText"/>
    <w:next w:val="CommentText"/>
    <w:link w:val="CommentSubjectChar"/>
    <w:uiPriority w:val="99"/>
    <w:semiHidden/>
    <w:unhideWhenUsed/>
    <w:rsid w:val="00BC443E"/>
    <w:rPr>
      <w:b/>
      <w:bCs/>
    </w:rPr>
  </w:style>
  <w:style w:type="character" w:customStyle="1" w:styleId="CommentSubjectChar">
    <w:name w:val="Comment Subject Char"/>
    <w:basedOn w:val="CommentTextChar"/>
    <w:link w:val="CommentSubject"/>
    <w:uiPriority w:val="99"/>
    <w:semiHidden/>
    <w:rsid w:val="00BC443E"/>
    <w:rPr>
      <w:b/>
      <w:bCs/>
      <w:sz w:val="20"/>
      <w:szCs w:val="20"/>
    </w:rPr>
  </w:style>
  <w:style w:type="table" w:styleId="TableGrid">
    <w:name w:val="Table Grid"/>
    <w:basedOn w:val="TableNormal"/>
    <w:uiPriority w:val="39"/>
    <w:rsid w:val="00BC44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C443E"/>
    <w:pPr>
      <w:spacing w:before="100" w:beforeAutospacing="1" w:after="100" w:afterAutospacing="1" w:line="240" w:lineRule="auto"/>
    </w:pPr>
    <w:rPr>
      <w:rFonts w:ascii="Times New Roman" w:eastAsia="Times New Roman" w:hAnsi="Times New Roman" w:cs="Times New Roman"/>
      <w:sz w:val="24"/>
      <w:szCs w:val="24"/>
      <w:lang w:val="en-AU" w:eastAsia="ja-JP"/>
    </w:rPr>
  </w:style>
  <w:style w:type="character" w:customStyle="1" w:styleId="normaltextrun">
    <w:name w:val="normaltextrun"/>
    <w:basedOn w:val="DefaultParagraphFont"/>
    <w:rsid w:val="00BC443E"/>
  </w:style>
  <w:style w:type="character" w:customStyle="1" w:styleId="eop">
    <w:name w:val="eop"/>
    <w:basedOn w:val="DefaultParagraphFont"/>
    <w:rsid w:val="00BC443E"/>
  </w:style>
  <w:style w:type="paragraph" w:styleId="ListParagraph">
    <w:name w:val="List Paragraph"/>
    <w:basedOn w:val="Normal"/>
    <w:uiPriority w:val="34"/>
    <w:qFormat/>
    <w:rsid w:val="005273AA"/>
    <w:pPr>
      <w:ind w:left="720"/>
      <w:contextualSpacing/>
    </w:pPr>
  </w:style>
  <w:style w:type="character" w:styleId="Hyperlink">
    <w:name w:val="Hyperlink"/>
    <w:rsid w:val="006059D8"/>
    <w:rPr>
      <w:color w:val="0000FF"/>
      <w:u w:val="single"/>
    </w:rPr>
  </w:style>
  <w:style w:type="character" w:customStyle="1" w:styleId="UnresolvedMention">
    <w:name w:val="Unresolved Mention"/>
    <w:basedOn w:val="DefaultParagraphFont"/>
    <w:uiPriority w:val="99"/>
    <w:semiHidden/>
    <w:unhideWhenUsed/>
    <w:rsid w:val="00094163"/>
    <w:rPr>
      <w:color w:val="605E5C"/>
      <w:shd w:val="clear" w:color="auto" w:fill="E1DFDD"/>
    </w:rPr>
  </w:style>
  <w:style w:type="character" w:styleId="FollowedHyperlink">
    <w:name w:val="FollowedHyperlink"/>
    <w:basedOn w:val="DefaultParagraphFont"/>
    <w:uiPriority w:val="99"/>
    <w:semiHidden/>
    <w:unhideWhenUsed/>
    <w:rsid w:val="003437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47784">
      <w:bodyDiv w:val="1"/>
      <w:marLeft w:val="0"/>
      <w:marRight w:val="0"/>
      <w:marTop w:val="0"/>
      <w:marBottom w:val="0"/>
      <w:divBdr>
        <w:top w:val="none" w:sz="0" w:space="0" w:color="auto"/>
        <w:left w:val="none" w:sz="0" w:space="0" w:color="auto"/>
        <w:bottom w:val="none" w:sz="0" w:space="0" w:color="auto"/>
        <w:right w:val="none" w:sz="0" w:space="0" w:color="auto"/>
      </w:divBdr>
    </w:div>
    <w:div w:id="271211125">
      <w:bodyDiv w:val="1"/>
      <w:marLeft w:val="0"/>
      <w:marRight w:val="0"/>
      <w:marTop w:val="0"/>
      <w:marBottom w:val="0"/>
      <w:divBdr>
        <w:top w:val="none" w:sz="0" w:space="0" w:color="auto"/>
        <w:left w:val="none" w:sz="0" w:space="0" w:color="auto"/>
        <w:bottom w:val="none" w:sz="0" w:space="0" w:color="auto"/>
        <w:right w:val="none" w:sz="0" w:space="0" w:color="auto"/>
      </w:divBdr>
      <w:divsChild>
        <w:div w:id="1737894607">
          <w:marLeft w:val="965"/>
          <w:marRight w:val="0"/>
          <w:marTop w:val="120"/>
          <w:marBottom w:val="120"/>
          <w:divBdr>
            <w:top w:val="none" w:sz="0" w:space="0" w:color="auto"/>
            <w:left w:val="none" w:sz="0" w:space="0" w:color="auto"/>
            <w:bottom w:val="none" w:sz="0" w:space="0" w:color="auto"/>
            <w:right w:val="none" w:sz="0" w:space="0" w:color="auto"/>
          </w:divBdr>
        </w:div>
        <w:div w:id="1241908365">
          <w:marLeft w:val="965"/>
          <w:marRight w:val="0"/>
          <w:marTop w:val="120"/>
          <w:marBottom w:val="120"/>
          <w:divBdr>
            <w:top w:val="none" w:sz="0" w:space="0" w:color="auto"/>
            <w:left w:val="none" w:sz="0" w:space="0" w:color="auto"/>
            <w:bottom w:val="none" w:sz="0" w:space="0" w:color="auto"/>
            <w:right w:val="none" w:sz="0" w:space="0" w:color="auto"/>
          </w:divBdr>
        </w:div>
      </w:divsChild>
    </w:div>
    <w:div w:id="408964873">
      <w:bodyDiv w:val="1"/>
      <w:marLeft w:val="0"/>
      <w:marRight w:val="0"/>
      <w:marTop w:val="0"/>
      <w:marBottom w:val="0"/>
      <w:divBdr>
        <w:top w:val="none" w:sz="0" w:space="0" w:color="auto"/>
        <w:left w:val="none" w:sz="0" w:space="0" w:color="auto"/>
        <w:bottom w:val="none" w:sz="0" w:space="0" w:color="auto"/>
        <w:right w:val="none" w:sz="0" w:space="0" w:color="auto"/>
      </w:divBdr>
      <w:divsChild>
        <w:div w:id="1802192761">
          <w:marLeft w:val="0"/>
          <w:marRight w:val="0"/>
          <w:marTop w:val="0"/>
          <w:marBottom w:val="0"/>
          <w:divBdr>
            <w:top w:val="none" w:sz="0" w:space="0" w:color="auto"/>
            <w:left w:val="none" w:sz="0" w:space="0" w:color="auto"/>
            <w:bottom w:val="none" w:sz="0" w:space="0" w:color="auto"/>
            <w:right w:val="none" w:sz="0" w:space="0" w:color="auto"/>
          </w:divBdr>
          <w:divsChild>
            <w:div w:id="1536964715">
              <w:marLeft w:val="0"/>
              <w:marRight w:val="0"/>
              <w:marTop w:val="0"/>
              <w:marBottom w:val="0"/>
              <w:divBdr>
                <w:top w:val="none" w:sz="0" w:space="0" w:color="auto"/>
                <w:left w:val="none" w:sz="0" w:space="0" w:color="auto"/>
                <w:bottom w:val="none" w:sz="0" w:space="0" w:color="auto"/>
                <w:right w:val="none" w:sz="0" w:space="0" w:color="auto"/>
              </w:divBdr>
            </w:div>
          </w:divsChild>
        </w:div>
        <w:div w:id="1755322199">
          <w:marLeft w:val="0"/>
          <w:marRight w:val="0"/>
          <w:marTop w:val="0"/>
          <w:marBottom w:val="0"/>
          <w:divBdr>
            <w:top w:val="none" w:sz="0" w:space="0" w:color="auto"/>
            <w:left w:val="none" w:sz="0" w:space="0" w:color="auto"/>
            <w:bottom w:val="none" w:sz="0" w:space="0" w:color="auto"/>
            <w:right w:val="none" w:sz="0" w:space="0" w:color="auto"/>
          </w:divBdr>
          <w:divsChild>
            <w:div w:id="204415264">
              <w:marLeft w:val="0"/>
              <w:marRight w:val="0"/>
              <w:marTop w:val="0"/>
              <w:marBottom w:val="0"/>
              <w:divBdr>
                <w:top w:val="none" w:sz="0" w:space="0" w:color="auto"/>
                <w:left w:val="none" w:sz="0" w:space="0" w:color="auto"/>
                <w:bottom w:val="none" w:sz="0" w:space="0" w:color="auto"/>
                <w:right w:val="none" w:sz="0" w:space="0" w:color="auto"/>
              </w:divBdr>
            </w:div>
          </w:divsChild>
        </w:div>
        <w:div w:id="1886060751">
          <w:marLeft w:val="0"/>
          <w:marRight w:val="0"/>
          <w:marTop w:val="0"/>
          <w:marBottom w:val="0"/>
          <w:divBdr>
            <w:top w:val="none" w:sz="0" w:space="0" w:color="auto"/>
            <w:left w:val="none" w:sz="0" w:space="0" w:color="auto"/>
            <w:bottom w:val="none" w:sz="0" w:space="0" w:color="auto"/>
            <w:right w:val="none" w:sz="0" w:space="0" w:color="auto"/>
          </w:divBdr>
          <w:divsChild>
            <w:div w:id="2083747005">
              <w:marLeft w:val="0"/>
              <w:marRight w:val="0"/>
              <w:marTop w:val="0"/>
              <w:marBottom w:val="0"/>
              <w:divBdr>
                <w:top w:val="none" w:sz="0" w:space="0" w:color="auto"/>
                <w:left w:val="none" w:sz="0" w:space="0" w:color="auto"/>
                <w:bottom w:val="none" w:sz="0" w:space="0" w:color="auto"/>
                <w:right w:val="none" w:sz="0" w:space="0" w:color="auto"/>
              </w:divBdr>
            </w:div>
            <w:div w:id="790630601">
              <w:marLeft w:val="0"/>
              <w:marRight w:val="0"/>
              <w:marTop w:val="0"/>
              <w:marBottom w:val="0"/>
              <w:divBdr>
                <w:top w:val="none" w:sz="0" w:space="0" w:color="auto"/>
                <w:left w:val="none" w:sz="0" w:space="0" w:color="auto"/>
                <w:bottom w:val="none" w:sz="0" w:space="0" w:color="auto"/>
                <w:right w:val="none" w:sz="0" w:space="0" w:color="auto"/>
              </w:divBdr>
            </w:div>
            <w:div w:id="58749099">
              <w:marLeft w:val="0"/>
              <w:marRight w:val="0"/>
              <w:marTop w:val="0"/>
              <w:marBottom w:val="0"/>
              <w:divBdr>
                <w:top w:val="none" w:sz="0" w:space="0" w:color="auto"/>
                <w:left w:val="none" w:sz="0" w:space="0" w:color="auto"/>
                <w:bottom w:val="none" w:sz="0" w:space="0" w:color="auto"/>
                <w:right w:val="none" w:sz="0" w:space="0" w:color="auto"/>
              </w:divBdr>
            </w:div>
          </w:divsChild>
        </w:div>
        <w:div w:id="616373322">
          <w:marLeft w:val="0"/>
          <w:marRight w:val="0"/>
          <w:marTop w:val="0"/>
          <w:marBottom w:val="0"/>
          <w:divBdr>
            <w:top w:val="none" w:sz="0" w:space="0" w:color="auto"/>
            <w:left w:val="none" w:sz="0" w:space="0" w:color="auto"/>
            <w:bottom w:val="none" w:sz="0" w:space="0" w:color="auto"/>
            <w:right w:val="none" w:sz="0" w:space="0" w:color="auto"/>
          </w:divBdr>
          <w:divsChild>
            <w:div w:id="191454083">
              <w:marLeft w:val="0"/>
              <w:marRight w:val="0"/>
              <w:marTop w:val="0"/>
              <w:marBottom w:val="0"/>
              <w:divBdr>
                <w:top w:val="none" w:sz="0" w:space="0" w:color="auto"/>
                <w:left w:val="none" w:sz="0" w:space="0" w:color="auto"/>
                <w:bottom w:val="none" w:sz="0" w:space="0" w:color="auto"/>
                <w:right w:val="none" w:sz="0" w:space="0" w:color="auto"/>
              </w:divBdr>
            </w:div>
            <w:div w:id="1306744312">
              <w:marLeft w:val="0"/>
              <w:marRight w:val="0"/>
              <w:marTop w:val="0"/>
              <w:marBottom w:val="0"/>
              <w:divBdr>
                <w:top w:val="none" w:sz="0" w:space="0" w:color="auto"/>
                <w:left w:val="none" w:sz="0" w:space="0" w:color="auto"/>
                <w:bottom w:val="none" w:sz="0" w:space="0" w:color="auto"/>
                <w:right w:val="none" w:sz="0" w:space="0" w:color="auto"/>
              </w:divBdr>
            </w:div>
          </w:divsChild>
        </w:div>
        <w:div w:id="609895723">
          <w:marLeft w:val="0"/>
          <w:marRight w:val="0"/>
          <w:marTop w:val="0"/>
          <w:marBottom w:val="0"/>
          <w:divBdr>
            <w:top w:val="none" w:sz="0" w:space="0" w:color="auto"/>
            <w:left w:val="none" w:sz="0" w:space="0" w:color="auto"/>
            <w:bottom w:val="none" w:sz="0" w:space="0" w:color="auto"/>
            <w:right w:val="none" w:sz="0" w:space="0" w:color="auto"/>
          </w:divBdr>
          <w:divsChild>
            <w:div w:id="1109591618">
              <w:marLeft w:val="0"/>
              <w:marRight w:val="0"/>
              <w:marTop w:val="0"/>
              <w:marBottom w:val="0"/>
              <w:divBdr>
                <w:top w:val="none" w:sz="0" w:space="0" w:color="auto"/>
                <w:left w:val="none" w:sz="0" w:space="0" w:color="auto"/>
                <w:bottom w:val="none" w:sz="0" w:space="0" w:color="auto"/>
                <w:right w:val="none" w:sz="0" w:space="0" w:color="auto"/>
              </w:divBdr>
            </w:div>
          </w:divsChild>
        </w:div>
        <w:div w:id="1005859233">
          <w:marLeft w:val="0"/>
          <w:marRight w:val="0"/>
          <w:marTop w:val="0"/>
          <w:marBottom w:val="0"/>
          <w:divBdr>
            <w:top w:val="none" w:sz="0" w:space="0" w:color="auto"/>
            <w:left w:val="none" w:sz="0" w:space="0" w:color="auto"/>
            <w:bottom w:val="none" w:sz="0" w:space="0" w:color="auto"/>
            <w:right w:val="none" w:sz="0" w:space="0" w:color="auto"/>
          </w:divBdr>
          <w:divsChild>
            <w:div w:id="436485753">
              <w:marLeft w:val="0"/>
              <w:marRight w:val="0"/>
              <w:marTop w:val="0"/>
              <w:marBottom w:val="0"/>
              <w:divBdr>
                <w:top w:val="none" w:sz="0" w:space="0" w:color="auto"/>
                <w:left w:val="none" w:sz="0" w:space="0" w:color="auto"/>
                <w:bottom w:val="none" w:sz="0" w:space="0" w:color="auto"/>
                <w:right w:val="none" w:sz="0" w:space="0" w:color="auto"/>
              </w:divBdr>
            </w:div>
          </w:divsChild>
        </w:div>
        <w:div w:id="271981161">
          <w:marLeft w:val="0"/>
          <w:marRight w:val="0"/>
          <w:marTop w:val="0"/>
          <w:marBottom w:val="0"/>
          <w:divBdr>
            <w:top w:val="none" w:sz="0" w:space="0" w:color="auto"/>
            <w:left w:val="none" w:sz="0" w:space="0" w:color="auto"/>
            <w:bottom w:val="none" w:sz="0" w:space="0" w:color="auto"/>
            <w:right w:val="none" w:sz="0" w:space="0" w:color="auto"/>
          </w:divBdr>
          <w:divsChild>
            <w:div w:id="290282880">
              <w:marLeft w:val="0"/>
              <w:marRight w:val="0"/>
              <w:marTop w:val="0"/>
              <w:marBottom w:val="0"/>
              <w:divBdr>
                <w:top w:val="none" w:sz="0" w:space="0" w:color="auto"/>
                <w:left w:val="none" w:sz="0" w:space="0" w:color="auto"/>
                <w:bottom w:val="none" w:sz="0" w:space="0" w:color="auto"/>
                <w:right w:val="none" w:sz="0" w:space="0" w:color="auto"/>
              </w:divBdr>
            </w:div>
          </w:divsChild>
        </w:div>
        <w:div w:id="410473428">
          <w:marLeft w:val="0"/>
          <w:marRight w:val="0"/>
          <w:marTop w:val="0"/>
          <w:marBottom w:val="0"/>
          <w:divBdr>
            <w:top w:val="none" w:sz="0" w:space="0" w:color="auto"/>
            <w:left w:val="none" w:sz="0" w:space="0" w:color="auto"/>
            <w:bottom w:val="none" w:sz="0" w:space="0" w:color="auto"/>
            <w:right w:val="none" w:sz="0" w:space="0" w:color="auto"/>
          </w:divBdr>
          <w:divsChild>
            <w:div w:id="852108091">
              <w:marLeft w:val="0"/>
              <w:marRight w:val="0"/>
              <w:marTop w:val="0"/>
              <w:marBottom w:val="0"/>
              <w:divBdr>
                <w:top w:val="none" w:sz="0" w:space="0" w:color="auto"/>
                <w:left w:val="none" w:sz="0" w:space="0" w:color="auto"/>
                <w:bottom w:val="none" w:sz="0" w:space="0" w:color="auto"/>
                <w:right w:val="none" w:sz="0" w:space="0" w:color="auto"/>
              </w:divBdr>
            </w:div>
          </w:divsChild>
        </w:div>
        <w:div w:id="1888175081">
          <w:marLeft w:val="0"/>
          <w:marRight w:val="0"/>
          <w:marTop w:val="0"/>
          <w:marBottom w:val="0"/>
          <w:divBdr>
            <w:top w:val="none" w:sz="0" w:space="0" w:color="auto"/>
            <w:left w:val="none" w:sz="0" w:space="0" w:color="auto"/>
            <w:bottom w:val="none" w:sz="0" w:space="0" w:color="auto"/>
            <w:right w:val="none" w:sz="0" w:space="0" w:color="auto"/>
          </w:divBdr>
          <w:divsChild>
            <w:div w:id="321396531">
              <w:marLeft w:val="0"/>
              <w:marRight w:val="0"/>
              <w:marTop w:val="0"/>
              <w:marBottom w:val="0"/>
              <w:divBdr>
                <w:top w:val="none" w:sz="0" w:space="0" w:color="auto"/>
                <w:left w:val="none" w:sz="0" w:space="0" w:color="auto"/>
                <w:bottom w:val="none" w:sz="0" w:space="0" w:color="auto"/>
                <w:right w:val="none" w:sz="0" w:space="0" w:color="auto"/>
              </w:divBdr>
            </w:div>
          </w:divsChild>
        </w:div>
        <w:div w:id="316106950">
          <w:marLeft w:val="0"/>
          <w:marRight w:val="0"/>
          <w:marTop w:val="0"/>
          <w:marBottom w:val="0"/>
          <w:divBdr>
            <w:top w:val="none" w:sz="0" w:space="0" w:color="auto"/>
            <w:left w:val="none" w:sz="0" w:space="0" w:color="auto"/>
            <w:bottom w:val="none" w:sz="0" w:space="0" w:color="auto"/>
            <w:right w:val="none" w:sz="0" w:space="0" w:color="auto"/>
          </w:divBdr>
          <w:divsChild>
            <w:div w:id="1488978938">
              <w:marLeft w:val="0"/>
              <w:marRight w:val="0"/>
              <w:marTop w:val="0"/>
              <w:marBottom w:val="0"/>
              <w:divBdr>
                <w:top w:val="none" w:sz="0" w:space="0" w:color="auto"/>
                <w:left w:val="none" w:sz="0" w:space="0" w:color="auto"/>
                <w:bottom w:val="none" w:sz="0" w:space="0" w:color="auto"/>
                <w:right w:val="none" w:sz="0" w:space="0" w:color="auto"/>
              </w:divBdr>
            </w:div>
          </w:divsChild>
        </w:div>
        <w:div w:id="988435803">
          <w:marLeft w:val="0"/>
          <w:marRight w:val="0"/>
          <w:marTop w:val="0"/>
          <w:marBottom w:val="0"/>
          <w:divBdr>
            <w:top w:val="none" w:sz="0" w:space="0" w:color="auto"/>
            <w:left w:val="none" w:sz="0" w:space="0" w:color="auto"/>
            <w:bottom w:val="none" w:sz="0" w:space="0" w:color="auto"/>
            <w:right w:val="none" w:sz="0" w:space="0" w:color="auto"/>
          </w:divBdr>
          <w:divsChild>
            <w:div w:id="221599451">
              <w:marLeft w:val="0"/>
              <w:marRight w:val="0"/>
              <w:marTop w:val="0"/>
              <w:marBottom w:val="0"/>
              <w:divBdr>
                <w:top w:val="none" w:sz="0" w:space="0" w:color="auto"/>
                <w:left w:val="none" w:sz="0" w:space="0" w:color="auto"/>
                <w:bottom w:val="none" w:sz="0" w:space="0" w:color="auto"/>
                <w:right w:val="none" w:sz="0" w:space="0" w:color="auto"/>
              </w:divBdr>
            </w:div>
          </w:divsChild>
        </w:div>
        <w:div w:id="561478506">
          <w:marLeft w:val="0"/>
          <w:marRight w:val="0"/>
          <w:marTop w:val="0"/>
          <w:marBottom w:val="0"/>
          <w:divBdr>
            <w:top w:val="none" w:sz="0" w:space="0" w:color="auto"/>
            <w:left w:val="none" w:sz="0" w:space="0" w:color="auto"/>
            <w:bottom w:val="none" w:sz="0" w:space="0" w:color="auto"/>
            <w:right w:val="none" w:sz="0" w:space="0" w:color="auto"/>
          </w:divBdr>
          <w:divsChild>
            <w:div w:id="528496655">
              <w:marLeft w:val="0"/>
              <w:marRight w:val="0"/>
              <w:marTop w:val="0"/>
              <w:marBottom w:val="0"/>
              <w:divBdr>
                <w:top w:val="none" w:sz="0" w:space="0" w:color="auto"/>
                <w:left w:val="none" w:sz="0" w:space="0" w:color="auto"/>
                <w:bottom w:val="none" w:sz="0" w:space="0" w:color="auto"/>
                <w:right w:val="none" w:sz="0" w:space="0" w:color="auto"/>
              </w:divBdr>
            </w:div>
          </w:divsChild>
        </w:div>
        <w:div w:id="1015882063">
          <w:marLeft w:val="0"/>
          <w:marRight w:val="0"/>
          <w:marTop w:val="0"/>
          <w:marBottom w:val="0"/>
          <w:divBdr>
            <w:top w:val="none" w:sz="0" w:space="0" w:color="auto"/>
            <w:left w:val="none" w:sz="0" w:space="0" w:color="auto"/>
            <w:bottom w:val="none" w:sz="0" w:space="0" w:color="auto"/>
            <w:right w:val="none" w:sz="0" w:space="0" w:color="auto"/>
          </w:divBdr>
          <w:divsChild>
            <w:div w:id="935795569">
              <w:marLeft w:val="0"/>
              <w:marRight w:val="0"/>
              <w:marTop w:val="0"/>
              <w:marBottom w:val="0"/>
              <w:divBdr>
                <w:top w:val="none" w:sz="0" w:space="0" w:color="auto"/>
                <w:left w:val="none" w:sz="0" w:space="0" w:color="auto"/>
                <w:bottom w:val="none" w:sz="0" w:space="0" w:color="auto"/>
                <w:right w:val="none" w:sz="0" w:space="0" w:color="auto"/>
              </w:divBdr>
            </w:div>
          </w:divsChild>
        </w:div>
        <w:div w:id="609315646">
          <w:marLeft w:val="0"/>
          <w:marRight w:val="0"/>
          <w:marTop w:val="0"/>
          <w:marBottom w:val="0"/>
          <w:divBdr>
            <w:top w:val="none" w:sz="0" w:space="0" w:color="auto"/>
            <w:left w:val="none" w:sz="0" w:space="0" w:color="auto"/>
            <w:bottom w:val="none" w:sz="0" w:space="0" w:color="auto"/>
            <w:right w:val="none" w:sz="0" w:space="0" w:color="auto"/>
          </w:divBdr>
          <w:divsChild>
            <w:div w:id="1800950957">
              <w:marLeft w:val="0"/>
              <w:marRight w:val="0"/>
              <w:marTop w:val="0"/>
              <w:marBottom w:val="0"/>
              <w:divBdr>
                <w:top w:val="none" w:sz="0" w:space="0" w:color="auto"/>
                <w:left w:val="none" w:sz="0" w:space="0" w:color="auto"/>
                <w:bottom w:val="none" w:sz="0" w:space="0" w:color="auto"/>
                <w:right w:val="none" w:sz="0" w:space="0" w:color="auto"/>
              </w:divBdr>
            </w:div>
          </w:divsChild>
        </w:div>
        <w:div w:id="1104954333">
          <w:marLeft w:val="0"/>
          <w:marRight w:val="0"/>
          <w:marTop w:val="0"/>
          <w:marBottom w:val="0"/>
          <w:divBdr>
            <w:top w:val="none" w:sz="0" w:space="0" w:color="auto"/>
            <w:left w:val="none" w:sz="0" w:space="0" w:color="auto"/>
            <w:bottom w:val="none" w:sz="0" w:space="0" w:color="auto"/>
            <w:right w:val="none" w:sz="0" w:space="0" w:color="auto"/>
          </w:divBdr>
          <w:divsChild>
            <w:div w:id="1666474953">
              <w:marLeft w:val="0"/>
              <w:marRight w:val="0"/>
              <w:marTop w:val="0"/>
              <w:marBottom w:val="0"/>
              <w:divBdr>
                <w:top w:val="none" w:sz="0" w:space="0" w:color="auto"/>
                <w:left w:val="none" w:sz="0" w:space="0" w:color="auto"/>
                <w:bottom w:val="none" w:sz="0" w:space="0" w:color="auto"/>
                <w:right w:val="none" w:sz="0" w:space="0" w:color="auto"/>
              </w:divBdr>
            </w:div>
          </w:divsChild>
        </w:div>
        <w:div w:id="1206865759">
          <w:marLeft w:val="0"/>
          <w:marRight w:val="0"/>
          <w:marTop w:val="0"/>
          <w:marBottom w:val="0"/>
          <w:divBdr>
            <w:top w:val="none" w:sz="0" w:space="0" w:color="auto"/>
            <w:left w:val="none" w:sz="0" w:space="0" w:color="auto"/>
            <w:bottom w:val="none" w:sz="0" w:space="0" w:color="auto"/>
            <w:right w:val="none" w:sz="0" w:space="0" w:color="auto"/>
          </w:divBdr>
          <w:divsChild>
            <w:div w:id="12289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7651">
      <w:bodyDiv w:val="1"/>
      <w:marLeft w:val="0"/>
      <w:marRight w:val="0"/>
      <w:marTop w:val="0"/>
      <w:marBottom w:val="0"/>
      <w:divBdr>
        <w:top w:val="none" w:sz="0" w:space="0" w:color="auto"/>
        <w:left w:val="none" w:sz="0" w:space="0" w:color="auto"/>
        <w:bottom w:val="none" w:sz="0" w:space="0" w:color="auto"/>
        <w:right w:val="none" w:sz="0" w:space="0" w:color="auto"/>
      </w:divBdr>
    </w:div>
    <w:div w:id="756823258">
      <w:bodyDiv w:val="1"/>
      <w:marLeft w:val="0"/>
      <w:marRight w:val="0"/>
      <w:marTop w:val="0"/>
      <w:marBottom w:val="0"/>
      <w:divBdr>
        <w:top w:val="none" w:sz="0" w:space="0" w:color="auto"/>
        <w:left w:val="none" w:sz="0" w:space="0" w:color="auto"/>
        <w:bottom w:val="none" w:sz="0" w:space="0" w:color="auto"/>
        <w:right w:val="none" w:sz="0" w:space="0" w:color="auto"/>
      </w:divBdr>
    </w:div>
    <w:div w:id="914510210">
      <w:bodyDiv w:val="1"/>
      <w:marLeft w:val="0"/>
      <w:marRight w:val="0"/>
      <w:marTop w:val="0"/>
      <w:marBottom w:val="0"/>
      <w:divBdr>
        <w:top w:val="none" w:sz="0" w:space="0" w:color="auto"/>
        <w:left w:val="none" w:sz="0" w:space="0" w:color="auto"/>
        <w:bottom w:val="none" w:sz="0" w:space="0" w:color="auto"/>
        <w:right w:val="none" w:sz="0" w:space="0" w:color="auto"/>
      </w:divBdr>
    </w:div>
    <w:div w:id="1158113517">
      <w:bodyDiv w:val="1"/>
      <w:marLeft w:val="0"/>
      <w:marRight w:val="0"/>
      <w:marTop w:val="0"/>
      <w:marBottom w:val="0"/>
      <w:divBdr>
        <w:top w:val="none" w:sz="0" w:space="0" w:color="auto"/>
        <w:left w:val="none" w:sz="0" w:space="0" w:color="auto"/>
        <w:bottom w:val="none" w:sz="0" w:space="0" w:color="auto"/>
        <w:right w:val="none" w:sz="0" w:space="0" w:color="auto"/>
      </w:divBdr>
    </w:div>
    <w:div w:id="1596554301">
      <w:bodyDiv w:val="1"/>
      <w:marLeft w:val="0"/>
      <w:marRight w:val="0"/>
      <w:marTop w:val="0"/>
      <w:marBottom w:val="0"/>
      <w:divBdr>
        <w:top w:val="none" w:sz="0" w:space="0" w:color="auto"/>
        <w:left w:val="none" w:sz="0" w:space="0" w:color="auto"/>
        <w:bottom w:val="none" w:sz="0" w:space="0" w:color="auto"/>
        <w:right w:val="none" w:sz="0" w:space="0" w:color="auto"/>
      </w:divBdr>
    </w:div>
    <w:div w:id="1924215097">
      <w:bodyDiv w:val="1"/>
      <w:marLeft w:val="0"/>
      <w:marRight w:val="0"/>
      <w:marTop w:val="0"/>
      <w:marBottom w:val="0"/>
      <w:divBdr>
        <w:top w:val="none" w:sz="0" w:space="0" w:color="auto"/>
        <w:left w:val="none" w:sz="0" w:space="0" w:color="auto"/>
        <w:bottom w:val="none" w:sz="0" w:space="0" w:color="auto"/>
        <w:right w:val="none" w:sz="0" w:space="0" w:color="auto"/>
      </w:divBdr>
      <w:divsChild>
        <w:div w:id="1602378139">
          <w:marLeft w:val="0"/>
          <w:marRight w:val="0"/>
          <w:marTop w:val="0"/>
          <w:marBottom w:val="0"/>
          <w:divBdr>
            <w:top w:val="none" w:sz="0" w:space="0" w:color="auto"/>
            <w:left w:val="none" w:sz="0" w:space="0" w:color="auto"/>
            <w:bottom w:val="none" w:sz="0" w:space="0" w:color="auto"/>
            <w:right w:val="none" w:sz="0" w:space="0" w:color="auto"/>
          </w:divBdr>
        </w:div>
        <w:div w:id="916204734">
          <w:marLeft w:val="0"/>
          <w:marRight w:val="0"/>
          <w:marTop w:val="0"/>
          <w:marBottom w:val="0"/>
          <w:divBdr>
            <w:top w:val="none" w:sz="0" w:space="0" w:color="auto"/>
            <w:left w:val="none" w:sz="0" w:space="0" w:color="auto"/>
            <w:bottom w:val="none" w:sz="0" w:space="0" w:color="auto"/>
            <w:right w:val="none" w:sz="0" w:space="0" w:color="auto"/>
          </w:divBdr>
        </w:div>
        <w:div w:id="453602922">
          <w:marLeft w:val="0"/>
          <w:marRight w:val="0"/>
          <w:marTop w:val="0"/>
          <w:marBottom w:val="0"/>
          <w:divBdr>
            <w:top w:val="none" w:sz="0" w:space="0" w:color="auto"/>
            <w:left w:val="none" w:sz="0" w:space="0" w:color="auto"/>
            <w:bottom w:val="none" w:sz="0" w:space="0" w:color="auto"/>
            <w:right w:val="none" w:sz="0" w:space="0" w:color="auto"/>
          </w:divBdr>
        </w:div>
        <w:div w:id="133135431">
          <w:marLeft w:val="0"/>
          <w:marRight w:val="0"/>
          <w:marTop w:val="0"/>
          <w:marBottom w:val="0"/>
          <w:divBdr>
            <w:top w:val="none" w:sz="0" w:space="0" w:color="auto"/>
            <w:left w:val="none" w:sz="0" w:space="0" w:color="auto"/>
            <w:bottom w:val="none" w:sz="0" w:space="0" w:color="auto"/>
            <w:right w:val="none" w:sz="0" w:space="0" w:color="auto"/>
          </w:divBdr>
        </w:div>
        <w:div w:id="1940261655">
          <w:marLeft w:val="0"/>
          <w:marRight w:val="0"/>
          <w:marTop w:val="0"/>
          <w:marBottom w:val="0"/>
          <w:divBdr>
            <w:top w:val="none" w:sz="0" w:space="0" w:color="auto"/>
            <w:left w:val="none" w:sz="0" w:space="0" w:color="auto"/>
            <w:bottom w:val="none" w:sz="0" w:space="0" w:color="auto"/>
            <w:right w:val="none" w:sz="0" w:space="0" w:color="auto"/>
          </w:divBdr>
          <w:divsChild>
            <w:div w:id="199755669">
              <w:marLeft w:val="0"/>
              <w:marRight w:val="0"/>
              <w:marTop w:val="30"/>
              <w:marBottom w:val="30"/>
              <w:divBdr>
                <w:top w:val="none" w:sz="0" w:space="0" w:color="auto"/>
                <w:left w:val="none" w:sz="0" w:space="0" w:color="auto"/>
                <w:bottom w:val="none" w:sz="0" w:space="0" w:color="auto"/>
                <w:right w:val="none" w:sz="0" w:space="0" w:color="auto"/>
              </w:divBdr>
              <w:divsChild>
                <w:div w:id="1465540957">
                  <w:marLeft w:val="0"/>
                  <w:marRight w:val="0"/>
                  <w:marTop w:val="0"/>
                  <w:marBottom w:val="0"/>
                  <w:divBdr>
                    <w:top w:val="none" w:sz="0" w:space="0" w:color="auto"/>
                    <w:left w:val="none" w:sz="0" w:space="0" w:color="auto"/>
                    <w:bottom w:val="none" w:sz="0" w:space="0" w:color="auto"/>
                    <w:right w:val="none" w:sz="0" w:space="0" w:color="auto"/>
                  </w:divBdr>
                  <w:divsChild>
                    <w:div w:id="1467045079">
                      <w:marLeft w:val="0"/>
                      <w:marRight w:val="0"/>
                      <w:marTop w:val="0"/>
                      <w:marBottom w:val="0"/>
                      <w:divBdr>
                        <w:top w:val="none" w:sz="0" w:space="0" w:color="auto"/>
                        <w:left w:val="none" w:sz="0" w:space="0" w:color="auto"/>
                        <w:bottom w:val="none" w:sz="0" w:space="0" w:color="auto"/>
                        <w:right w:val="none" w:sz="0" w:space="0" w:color="auto"/>
                      </w:divBdr>
                    </w:div>
                  </w:divsChild>
                </w:div>
                <w:div w:id="1668752824">
                  <w:marLeft w:val="0"/>
                  <w:marRight w:val="0"/>
                  <w:marTop w:val="0"/>
                  <w:marBottom w:val="0"/>
                  <w:divBdr>
                    <w:top w:val="none" w:sz="0" w:space="0" w:color="auto"/>
                    <w:left w:val="none" w:sz="0" w:space="0" w:color="auto"/>
                    <w:bottom w:val="none" w:sz="0" w:space="0" w:color="auto"/>
                    <w:right w:val="none" w:sz="0" w:space="0" w:color="auto"/>
                  </w:divBdr>
                  <w:divsChild>
                    <w:div w:id="1102720770">
                      <w:marLeft w:val="0"/>
                      <w:marRight w:val="0"/>
                      <w:marTop w:val="0"/>
                      <w:marBottom w:val="0"/>
                      <w:divBdr>
                        <w:top w:val="none" w:sz="0" w:space="0" w:color="auto"/>
                        <w:left w:val="none" w:sz="0" w:space="0" w:color="auto"/>
                        <w:bottom w:val="none" w:sz="0" w:space="0" w:color="auto"/>
                        <w:right w:val="none" w:sz="0" w:space="0" w:color="auto"/>
                      </w:divBdr>
                    </w:div>
                  </w:divsChild>
                </w:div>
                <w:div w:id="756252163">
                  <w:marLeft w:val="0"/>
                  <w:marRight w:val="0"/>
                  <w:marTop w:val="0"/>
                  <w:marBottom w:val="0"/>
                  <w:divBdr>
                    <w:top w:val="none" w:sz="0" w:space="0" w:color="auto"/>
                    <w:left w:val="none" w:sz="0" w:space="0" w:color="auto"/>
                    <w:bottom w:val="none" w:sz="0" w:space="0" w:color="auto"/>
                    <w:right w:val="none" w:sz="0" w:space="0" w:color="auto"/>
                  </w:divBdr>
                  <w:divsChild>
                    <w:div w:id="305136041">
                      <w:marLeft w:val="0"/>
                      <w:marRight w:val="0"/>
                      <w:marTop w:val="0"/>
                      <w:marBottom w:val="0"/>
                      <w:divBdr>
                        <w:top w:val="none" w:sz="0" w:space="0" w:color="auto"/>
                        <w:left w:val="none" w:sz="0" w:space="0" w:color="auto"/>
                        <w:bottom w:val="none" w:sz="0" w:space="0" w:color="auto"/>
                        <w:right w:val="none" w:sz="0" w:space="0" w:color="auto"/>
                      </w:divBdr>
                    </w:div>
                  </w:divsChild>
                </w:div>
                <w:div w:id="1086027477">
                  <w:marLeft w:val="0"/>
                  <w:marRight w:val="0"/>
                  <w:marTop w:val="0"/>
                  <w:marBottom w:val="0"/>
                  <w:divBdr>
                    <w:top w:val="none" w:sz="0" w:space="0" w:color="auto"/>
                    <w:left w:val="none" w:sz="0" w:space="0" w:color="auto"/>
                    <w:bottom w:val="none" w:sz="0" w:space="0" w:color="auto"/>
                    <w:right w:val="none" w:sz="0" w:space="0" w:color="auto"/>
                  </w:divBdr>
                  <w:divsChild>
                    <w:div w:id="1826166330">
                      <w:marLeft w:val="0"/>
                      <w:marRight w:val="0"/>
                      <w:marTop w:val="0"/>
                      <w:marBottom w:val="0"/>
                      <w:divBdr>
                        <w:top w:val="none" w:sz="0" w:space="0" w:color="auto"/>
                        <w:left w:val="none" w:sz="0" w:space="0" w:color="auto"/>
                        <w:bottom w:val="none" w:sz="0" w:space="0" w:color="auto"/>
                        <w:right w:val="none" w:sz="0" w:space="0" w:color="auto"/>
                      </w:divBdr>
                    </w:div>
                  </w:divsChild>
                </w:div>
                <w:div w:id="1750037383">
                  <w:marLeft w:val="0"/>
                  <w:marRight w:val="0"/>
                  <w:marTop w:val="0"/>
                  <w:marBottom w:val="0"/>
                  <w:divBdr>
                    <w:top w:val="none" w:sz="0" w:space="0" w:color="auto"/>
                    <w:left w:val="none" w:sz="0" w:space="0" w:color="auto"/>
                    <w:bottom w:val="none" w:sz="0" w:space="0" w:color="auto"/>
                    <w:right w:val="none" w:sz="0" w:space="0" w:color="auto"/>
                  </w:divBdr>
                  <w:divsChild>
                    <w:div w:id="1956865651">
                      <w:marLeft w:val="0"/>
                      <w:marRight w:val="0"/>
                      <w:marTop w:val="0"/>
                      <w:marBottom w:val="0"/>
                      <w:divBdr>
                        <w:top w:val="none" w:sz="0" w:space="0" w:color="auto"/>
                        <w:left w:val="none" w:sz="0" w:space="0" w:color="auto"/>
                        <w:bottom w:val="none" w:sz="0" w:space="0" w:color="auto"/>
                        <w:right w:val="none" w:sz="0" w:space="0" w:color="auto"/>
                      </w:divBdr>
                    </w:div>
                  </w:divsChild>
                </w:div>
                <w:div w:id="1353678210">
                  <w:marLeft w:val="0"/>
                  <w:marRight w:val="0"/>
                  <w:marTop w:val="0"/>
                  <w:marBottom w:val="0"/>
                  <w:divBdr>
                    <w:top w:val="none" w:sz="0" w:space="0" w:color="auto"/>
                    <w:left w:val="none" w:sz="0" w:space="0" w:color="auto"/>
                    <w:bottom w:val="none" w:sz="0" w:space="0" w:color="auto"/>
                    <w:right w:val="none" w:sz="0" w:space="0" w:color="auto"/>
                  </w:divBdr>
                  <w:divsChild>
                    <w:div w:id="746534434">
                      <w:marLeft w:val="0"/>
                      <w:marRight w:val="0"/>
                      <w:marTop w:val="0"/>
                      <w:marBottom w:val="0"/>
                      <w:divBdr>
                        <w:top w:val="none" w:sz="0" w:space="0" w:color="auto"/>
                        <w:left w:val="none" w:sz="0" w:space="0" w:color="auto"/>
                        <w:bottom w:val="none" w:sz="0" w:space="0" w:color="auto"/>
                        <w:right w:val="none" w:sz="0" w:space="0" w:color="auto"/>
                      </w:divBdr>
                    </w:div>
                  </w:divsChild>
                </w:div>
                <w:div w:id="416949709">
                  <w:marLeft w:val="0"/>
                  <w:marRight w:val="0"/>
                  <w:marTop w:val="0"/>
                  <w:marBottom w:val="0"/>
                  <w:divBdr>
                    <w:top w:val="none" w:sz="0" w:space="0" w:color="auto"/>
                    <w:left w:val="none" w:sz="0" w:space="0" w:color="auto"/>
                    <w:bottom w:val="none" w:sz="0" w:space="0" w:color="auto"/>
                    <w:right w:val="none" w:sz="0" w:space="0" w:color="auto"/>
                  </w:divBdr>
                  <w:divsChild>
                    <w:div w:id="117534693">
                      <w:marLeft w:val="0"/>
                      <w:marRight w:val="0"/>
                      <w:marTop w:val="0"/>
                      <w:marBottom w:val="0"/>
                      <w:divBdr>
                        <w:top w:val="none" w:sz="0" w:space="0" w:color="auto"/>
                        <w:left w:val="none" w:sz="0" w:space="0" w:color="auto"/>
                        <w:bottom w:val="none" w:sz="0" w:space="0" w:color="auto"/>
                        <w:right w:val="none" w:sz="0" w:space="0" w:color="auto"/>
                      </w:divBdr>
                    </w:div>
                    <w:div w:id="1622683669">
                      <w:marLeft w:val="0"/>
                      <w:marRight w:val="0"/>
                      <w:marTop w:val="0"/>
                      <w:marBottom w:val="0"/>
                      <w:divBdr>
                        <w:top w:val="none" w:sz="0" w:space="0" w:color="auto"/>
                        <w:left w:val="none" w:sz="0" w:space="0" w:color="auto"/>
                        <w:bottom w:val="none" w:sz="0" w:space="0" w:color="auto"/>
                        <w:right w:val="none" w:sz="0" w:space="0" w:color="auto"/>
                      </w:divBdr>
                    </w:div>
                    <w:div w:id="765469068">
                      <w:marLeft w:val="0"/>
                      <w:marRight w:val="0"/>
                      <w:marTop w:val="0"/>
                      <w:marBottom w:val="0"/>
                      <w:divBdr>
                        <w:top w:val="none" w:sz="0" w:space="0" w:color="auto"/>
                        <w:left w:val="none" w:sz="0" w:space="0" w:color="auto"/>
                        <w:bottom w:val="none" w:sz="0" w:space="0" w:color="auto"/>
                        <w:right w:val="none" w:sz="0" w:space="0" w:color="auto"/>
                      </w:divBdr>
                    </w:div>
                  </w:divsChild>
                </w:div>
                <w:div w:id="1089084879">
                  <w:marLeft w:val="0"/>
                  <w:marRight w:val="0"/>
                  <w:marTop w:val="0"/>
                  <w:marBottom w:val="0"/>
                  <w:divBdr>
                    <w:top w:val="none" w:sz="0" w:space="0" w:color="auto"/>
                    <w:left w:val="none" w:sz="0" w:space="0" w:color="auto"/>
                    <w:bottom w:val="none" w:sz="0" w:space="0" w:color="auto"/>
                    <w:right w:val="none" w:sz="0" w:space="0" w:color="auto"/>
                  </w:divBdr>
                  <w:divsChild>
                    <w:div w:id="808134367">
                      <w:marLeft w:val="0"/>
                      <w:marRight w:val="0"/>
                      <w:marTop w:val="0"/>
                      <w:marBottom w:val="0"/>
                      <w:divBdr>
                        <w:top w:val="none" w:sz="0" w:space="0" w:color="auto"/>
                        <w:left w:val="none" w:sz="0" w:space="0" w:color="auto"/>
                        <w:bottom w:val="none" w:sz="0" w:space="0" w:color="auto"/>
                        <w:right w:val="none" w:sz="0" w:space="0" w:color="auto"/>
                      </w:divBdr>
                    </w:div>
                  </w:divsChild>
                </w:div>
                <w:div w:id="1704935703">
                  <w:marLeft w:val="0"/>
                  <w:marRight w:val="0"/>
                  <w:marTop w:val="0"/>
                  <w:marBottom w:val="0"/>
                  <w:divBdr>
                    <w:top w:val="none" w:sz="0" w:space="0" w:color="auto"/>
                    <w:left w:val="none" w:sz="0" w:space="0" w:color="auto"/>
                    <w:bottom w:val="none" w:sz="0" w:space="0" w:color="auto"/>
                    <w:right w:val="none" w:sz="0" w:space="0" w:color="auto"/>
                  </w:divBdr>
                  <w:divsChild>
                    <w:div w:id="420876715">
                      <w:marLeft w:val="0"/>
                      <w:marRight w:val="0"/>
                      <w:marTop w:val="0"/>
                      <w:marBottom w:val="0"/>
                      <w:divBdr>
                        <w:top w:val="none" w:sz="0" w:space="0" w:color="auto"/>
                        <w:left w:val="none" w:sz="0" w:space="0" w:color="auto"/>
                        <w:bottom w:val="none" w:sz="0" w:space="0" w:color="auto"/>
                        <w:right w:val="none" w:sz="0" w:space="0" w:color="auto"/>
                      </w:divBdr>
                    </w:div>
                  </w:divsChild>
                </w:div>
                <w:div w:id="1422750746">
                  <w:marLeft w:val="0"/>
                  <w:marRight w:val="0"/>
                  <w:marTop w:val="0"/>
                  <w:marBottom w:val="0"/>
                  <w:divBdr>
                    <w:top w:val="none" w:sz="0" w:space="0" w:color="auto"/>
                    <w:left w:val="none" w:sz="0" w:space="0" w:color="auto"/>
                    <w:bottom w:val="none" w:sz="0" w:space="0" w:color="auto"/>
                    <w:right w:val="none" w:sz="0" w:space="0" w:color="auto"/>
                  </w:divBdr>
                  <w:divsChild>
                    <w:div w:id="753668451">
                      <w:marLeft w:val="0"/>
                      <w:marRight w:val="0"/>
                      <w:marTop w:val="0"/>
                      <w:marBottom w:val="0"/>
                      <w:divBdr>
                        <w:top w:val="none" w:sz="0" w:space="0" w:color="auto"/>
                        <w:left w:val="none" w:sz="0" w:space="0" w:color="auto"/>
                        <w:bottom w:val="none" w:sz="0" w:space="0" w:color="auto"/>
                        <w:right w:val="none" w:sz="0" w:space="0" w:color="auto"/>
                      </w:divBdr>
                    </w:div>
                    <w:div w:id="123933873">
                      <w:marLeft w:val="0"/>
                      <w:marRight w:val="0"/>
                      <w:marTop w:val="0"/>
                      <w:marBottom w:val="0"/>
                      <w:divBdr>
                        <w:top w:val="none" w:sz="0" w:space="0" w:color="auto"/>
                        <w:left w:val="none" w:sz="0" w:space="0" w:color="auto"/>
                        <w:bottom w:val="none" w:sz="0" w:space="0" w:color="auto"/>
                        <w:right w:val="none" w:sz="0" w:space="0" w:color="auto"/>
                      </w:divBdr>
                    </w:div>
                  </w:divsChild>
                </w:div>
                <w:div w:id="127941301">
                  <w:marLeft w:val="0"/>
                  <w:marRight w:val="0"/>
                  <w:marTop w:val="0"/>
                  <w:marBottom w:val="0"/>
                  <w:divBdr>
                    <w:top w:val="none" w:sz="0" w:space="0" w:color="auto"/>
                    <w:left w:val="none" w:sz="0" w:space="0" w:color="auto"/>
                    <w:bottom w:val="none" w:sz="0" w:space="0" w:color="auto"/>
                    <w:right w:val="none" w:sz="0" w:space="0" w:color="auto"/>
                  </w:divBdr>
                  <w:divsChild>
                    <w:div w:id="930353227">
                      <w:marLeft w:val="0"/>
                      <w:marRight w:val="0"/>
                      <w:marTop w:val="0"/>
                      <w:marBottom w:val="0"/>
                      <w:divBdr>
                        <w:top w:val="none" w:sz="0" w:space="0" w:color="auto"/>
                        <w:left w:val="none" w:sz="0" w:space="0" w:color="auto"/>
                        <w:bottom w:val="none" w:sz="0" w:space="0" w:color="auto"/>
                        <w:right w:val="none" w:sz="0" w:space="0" w:color="auto"/>
                      </w:divBdr>
                    </w:div>
                  </w:divsChild>
                </w:div>
                <w:div w:id="1001086109">
                  <w:marLeft w:val="0"/>
                  <w:marRight w:val="0"/>
                  <w:marTop w:val="0"/>
                  <w:marBottom w:val="0"/>
                  <w:divBdr>
                    <w:top w:val="none" w:sz="0" w:space="0" w:color="auto"/>
                    <w:left w:val="none" w:sz="0" w:space="0" w:color="auto"/>
                    <w:bottom w:val="none" w:sz="0" w:space="0" w:color="auto"/>
                    <w:right w:val="none" w:sz="0" w:space="0" w:color="auto"/>
                  </w:divBdr>
                  <w:divsChild>
                    <w:div w:id="1461682000">
                      <w:marLeft w:val="0"/>
                      <w:marRight w:val="0"/>
                      <w:marTop w:val="0"/>
                      <w:marBottom w:val="0"/>
                      <w:divBdr>
                        <w:top w:val="none" w:sz="0" w:space="0" w:color="auto"/>
                        <w:left w:val="none" w:sz="0" w:space="0" w:color="auto"/>
                        <w:bottom w:val="none" w:sz="0" w:space="0" w:color="auto"/>
                        <w:right w:val="none" w:sz="0" w:space="0" w:color="auto"/>
                      </w:divBdr>
                    </w:div>
                  </w:divsChild>
                </w:div>
                <w:div w:id="1705642386">
                  <w:marLeft w:val="0"/>
                  <w:marRight w:val="0"/>
                  <w:marTop w:val="0"/>
                  <w:marBottom w:val="0"/>
                  <w:divBdr>
                    <w:top w:val="none" w:sz="0" w:space="0" w:color="auto"/>
                    <w:left w:val="none" w:sz="0" w:space="0" w:color="auto"/>
                    <w:bottom w:val="none" w:sz="0" w:space="0" w:color="auto"/>
                    <w:right w:val="none" w:sz="0" w:space="0" w:color="auto"/>
                  </w:divBdr>
                  <w:divsChild>
                    <w:div w:id="479352190">
                      <w:marLeft w:val="0"/>
                      <w:marRight w:val="0"/>
                      <w:marTop w:val="0"/>
                      <w:marBottom w:val="0"/>
                      <w:divBdr>
                        <w:top w:val="none" w:sz="0" w:space="0" w:color="auto"/>
                        <w:left w:val="none" w:sz="0" w:space="0" w:color="auto"/>
                        <w:bottom w:val="none" w:sz="0" w:space="0" w:color="auto"/>
                        <w:right w:val="none" w:sz="0" w:space="0" w:color="auto"/>
                      </w:divBdr>
                    </w:div>
                  </w:divsChild>
                </w:div>
                <w:div w:id="58020810">
                  <w:marLeft w:val="0"/>
                  <w:marRight w:val="0"/>
                  <w:marTop w:val="0"/>
                  <w:marBottom w:val="0"/>
                  <w:divBdr>
                    <w:top w:val="none" w:sz="0" w:space="0" w:color="auto"/>
                    <w:left w:val="none" w:sz="0" w:space="0" w:color="auto"/>
                    <w:bottom w:val="none" w:sz="0" w:space="0" w:color="auto"/>
                    <w:right w:val="none" w:sz="0" w:space="0" w:color="auto"/>
                  </w:divBdr>
                  <w:divsChild>
                    <w:div w:id="1006202311">
                      <w:marLeft w:val="0"/>
                      <w:marRight w:val="0"/>
                      <w:marTop w:val="0"/>
                      <w:marBottom w:val="0"/>
                      <w:divBdr>
                        <w:top w:val="none" w:sz="0" w:space="0" w:color="auto"/>
                        <w:left w:val="none" w:sz="0" w:space="0" w:color="auto"/>
                        <w:bottom w:val="none" w:sz="0" w:space="0" w:color="auto"/>
                        <w:right w:val="none" w:sz="0" w:space="0" w:color="auto"/>
                      </w:divBdr>
                    </w:div>
                  </w:divsChild>
                </w:div>
                <w:div w:id="458963289">
                  <w:marLeft w:val="0"/>
                  <w:marRight w:val="0"/>
                  <w:marTop w:val="0"/>
                  <w:marBottom w:val="0"/>
                  <w:divBdr>
                    <w:top w:val="none" w:sz="0" w:space="0" w:color="auto"/>
                    <w:left w:val="none" w:sz="0" w:space="0" w:color="auto"/>
                    <w:bottom w:val="none" w:sz="0" w:space="0" w:color="auto"/>
                    <w:right w:val="none" w:sz="0" w:space="0" w:color="auto"/>
                  </w:divBdr>
                  <w:divsChild>
                    <w:div w:id="36592904">
                      <w:marLeft w:val="0"/>
                      <w:marRight w:val="0"/>
                      <w:marTop w:val="0"/>
                      <w:marBottom w:val="0"/>
                      <w:divBdr>
                        <w:top w:val="none" w:sz="0" w:space="0" w:color="auto"/>
                        <w:left w:val="none" w:sz="0" w:space="0" w:color="auto"/>
                        <w:bottom w:val="none" w:sz="0" w:space="0" w:color="auto"/>
                        <w:right w:val="none" w:sz="0" w:space="0" w:color="auto"/>
                      </w:divBdr>
                    </w:div>
                  </w:divsChild>
                </w:div>
                <w:div w:id="1092047483">
                  <w:marLeft w:val="0"/>
                  <w:marRight w:val="0"/>
                  <w:marTop w:val="0"/>
                  <w:marBottom w:val="0"/>
                  <w:divBdr>
                    <w:top w:val="none" w:sz="0" w:space="0" w:color="auto"/>
                    <w:left w:val="none" w:sz="0" w:space="0" w:color="auto"/>
                    <w:bottom w:val="none" w:sz="0" w:space="0" w:color="auto"/>
                    <w:right w:val="none" w:sz="0" w:space="0" w:color="auto"/>
                  </w:divBdr>
                  <w:divsChild>
                    <w:div w:id="397286537">
                      <w:marLeft w:val="0"/>
                      <w:marRight w:val="0"/>
                      <w:marTop w:val="0"/>
                      <w:marBottom w:val="0"/>
                      <w:divBdr>
                        <w:top w:val="none" w:sz="0" w:space="0" w:color="auto"/>
                        <w:left w:val="none" w:sz="0" w:space="0" w:color="auto"/>
                        <w:bottom w:val="none" w:sz="0" w:space="0" w:color="auto"/>
                        <w:right w:val="none" w:sz="0" w:space="0" w:color="auto"/>
                      </w:divBdr>
                    </w:div>
                  </w:divsChild>
                </w:div>
                <w:div w:id="1260061150">
                  <w:marLeft w:val="0"/>
                  <w:marRight w:val="0"/>
                  <w:marTop w:val="0"/>
                  <w:marBottom w:val="0"/>
                  <w:divBdr>
                    <w:top w:val="none" w:sz="0" w:space="0" w:color="auto"/>
                    <w:left w:val="none" w:sz="0" w:space="0" w:color="auto"/>
                    <w:bottom w:val="none" w:sz="0" w:space="0" w:color="auto"/>
                    <w:right w:val="none" w:sz="0" w:space="0" w:color="auto"/>
                  </w:divBdr>
                  <w:divsChild>
                    <w:div w:id="1201087879">
                      <w:marLeft w:val="0"/>
                      <w:marRight w:val="0"/>
                      <w:marTop w:val="0"/>
                      <w:marBottom w:val="0"/>
                      <w:divBdr>
                        <w:top w:val="none" w:sz="0" w:space="0" w:color="auto"/>
                        <w:left w:val="none" w:sz="0" w:space="0" w:color="auto"/>
                        <w:bottom w:val="none" w:sz="0" w:space="0" w:color="auto"/>
                        <w:right w:val="none" w:sz="0" w:space="0" w:color="auto"/>
                      </w:divBdr>
                    </w:div>
                  </w:divsChild>
                </w:div>
                <w:div w:id="1436630291">
                  <w:marLeft w:val="0"/>
                  <w:marRight w:val="0"/>
                  <w:marTop w:val="0"/>
                  <w:marBottom w:val="0"/>
                  <w:divBdr>
                    <w:top w:val="none" w:sz="0" w:space="0" w:color="auto"/>
                    <w:left w:val="none" w:sz="0" w:space="0" w:color="auto"/>
                    <w:bottom w:val="none" w:sz="0" w:space="0" w:color="auto"/>
                    <w:right w:val="none" w:sz="0" w:space="0" w:color="auto"/>
                  </w:divBdr>
                  <w:divsChild>
                    <w:div w:id="539320037">
                      <w:marLeft w:val="0"/>
                      <w:marRight w:val="0"/>
                      <w:marTop w:val="0"/>
                      <w:marBottom w:val="0"/>
                      <w:divBdr>
                        <w:top w:val="none" w:sz="0" w:space="0" w:color="auto"/>
                        <w:left w:val="none" w:sz="0" w:space="0" w:color="auto"/>
                        <w:bottom w:val="none" w:sz="0" w:space="0" w:color="auto"/>
                        <w:right w:val="none" w:sz="0" w:space="0" w:color="auto"/>
                      </w:divBdr>
                    </w:div>
                    <w:div w:id="171381713">
                      <w:marLeft w:val="0"/>
                      <w:marRight w:val="0"/>
                      <w:marTop w:val="0"/>
                      <w:marBottom w:val="0"/>
                      <w:divBdr>
                        <w:top w:val="none" w:sz="0" w:space="0" w:color="auto"/>
                        <w:left w:val="none" w:sz="0" w:space="0" w:color="auto"/>
                        <w:bottom w:val="none" w:sz="0" w:space="0" w:color="auto"/>
                        <w:right w:val="none" w:sz="0" w:space="0" w:color="auto"/>
                      </w:divBdr>
                    </w:div>
                  </w:divsChild>
                </w:div>
                <w:div w:id="201986513">
                  <w:marLeft w:val="0"/>
                  <w:marRight w:val="0"/>
                  <w:marTop w:val="0"/>
                  <w:marBottom w:val="0"/>
                  <w:divBdr>
                    <w:top w:val="none" w:sz="0" w:space="0" w:color="auto"/>
                    <w:left w:val="none" w:sz="0" w:space="0" w:color="auto"/>
                    <w:bottom w:val="none" w:sz="0" w:space="0" w:color="auto"/>
                    <w:right w:val="none" w:sz="0" w:space="0" w:color="auto"/>
                  </w:divBdr>
                  <w:divsChild>
                    <w:div w:id="761218563">
                      <w:marLeft w:val="0"/>
                      <w:marRight w:val="0"/>
                      <w:marTop w:val="0"/>
                      <w:marBottom w:val="0"/>
                      <w:divBdr>
                        <w:top w:val="none" w:sz="0" w:space="0" w:color="auto"/>
                        <w:left w:val="none" w:sz="0" w:space="0" w:color="auto"/>
                        <w:bottom w:val="none" w:sz="0" w:space="0" w:color="auto"/>
                        <w:right w:val="none" w:sz="0" w:space="0" w:color="auto"/>
                      </w:divBdr>
                    </w:div>
                  </w:divsChild>
                </w:div>
                <w:div w:id="994796692">
                  <w:marLeft w:val="0"/>
                  <w:marRight w:val="0"/>
                  <w:marTop w:val="0"/>
                  <w:marBottom w:val="0"/>
                  <w:divBdr>
                    <w:top w:val="none" w:sz="0" w:space="0" w:color="auto"/>
                    <w:left w:val="none" w:sz="0" w:space="0" w:color="auto"/>
                    <w:bottom w:val="none" w:sz="0" w:space="0" w:color="auto"/>
                    <w:right w:val="none" w:sz="0" w:space="0" w:color="auto"/>
                  </w:divBdr>
                  <w:divsChild>
                    <w:div w:id="92289053">
                      <w:marLeft w:val="0"/>
                      <w:marRight w:val="0"/>
                      <w:marTop w:val="0"/>
                      <w:marBottom w:val="0"/>
                      <w:divBdr>
                        <w:top w:val="none" w:sz="0" w:space="0" w:color="auto"/>
                        <w:left w:val="none" w:sz="0" w:space="0" w:color="auto"/>
                        <w:bottom w:val="none" w:sz="0" w:space="0" w:color="auto"/>
                        <w:right w:val="none" w:sz="0" w:space="0" w:color="auto"/>
                      </w:divBdr>
                    </w:div>
                  </w:divsChild>
                </w:div>
                <w:div w:id="269241262">
                  <w:marLeft w:val="0"/>
                  <w:marRight w:val="0"/>
                  <w:marTop w:val="0"/>
                  <w:marBottom w:val="0"/>
                  <w:divBdr>
                    <w:top w:val="none" w:sz="0" w:space="0" w:color="auto"/>
                    <w:left w:val="none" w:sz="0" w:space="0" w:color="auto"/>
                    <w:bottom w:val="none" w:sz="0" w:space="0" w:color="auto"/>
                    <w:right w:val="none" w:sz="0" w:space="0" w:color="auto"/>
                  </w:divBdr>
                  <w:divsChild>
                    <w:div w:id="352802823">
                      <w:marLeft w:val="0"/>
                      <w:marRight w:val="0"/>
                      <w:marTop w:val="0"/>
                      <w:marBottom w:val="0"/>
                      <w:divBdr>
                        <w:top w:val="none" w:sz="0" w:space="0" w:color="auto"/>
                        <w:left w:val="none" w:sz="0" w:space="0" w:color="auto"/>
                        <w:bottom w:val="none" w:sz="0" w:space="0" w:color="auto"/>
                        <w:right w:val="none" w:sz="0" w:space="0" w:color="auto"/>
                      </w:divBdr>
                    </w:div>
                    <w:div w:id="966399308">
                      <w:marLeft w:val="0"/>
                      <w:marRight w:val="0"/>
                      <w:marTop w:val="0"/>
                      <w:marBottom w:val="0"/>
                      <w:divBdr>
                        <w:top w:val="none" w:sz="0" w:space="0" w:color="auto"/>
                        <w:left w:val="none" w:sz="0" w:space="0" w:color="auto"/>
                        <w:bottom w:val="none" w:sz="0" w:space="0" w:color="auto"/>
                        <w:right w:val="none" w:sz="0" w:space="0" w:color="auto"/>
                      </w:divBdr>
                    </w:div>
                  </w:divsChild>
                </w:div>
                <w:div w:id="316764099">
                  <w:marLeft w:val="0"/>
                  <w:marRight w:val="0"/>
                  <w:marTop w:val="0"/>
                  <w:marBottom w:val="0"/>
                  <w:divBdr>
                    <w:top w:val="none" w:sz="0" w:space="0" w:color="auto"/>
                    <w:left w:val="none" w:sz="0" w:space="0" w:color="auto"/>
                    <w:bottom w:val="none" w:sz="0" w:space="0" w:color="auto"/>
                    <w:right w:val="none" w:sz="0" w:space="0" w:color="auto"/>
                  </w:divBdr>
                  <w:divsChild>
                    <w:div w:id="1916233595">
                      <w:marLeft w:val="0"/>
                      <w:marRight w:val="0"/>
                      <w:marTop w:val="0"/>
                      <w:marBottom w:val="0"/>
                      <w:divBdr>
                        <w:top w:val="none" w:sz="0" w:space="0" w:color="auto"/>
                        <w:left w:val="none" w:sz="0" w:space="0" w:color="auto"/>
                        <w:bottom w:val="none" w:sz="0" w:space="0" w:color="auto"/>
                        <w:right w:val="none" w:sz="0" w:space="0" w:color="auto"/>
                      </w:divBdr>
                    </w:div>
                  </w:divsChild>
                </w:div>
                <w:div w:id="2121144726">
                  <w:marLeft w:val="0"/>
                  <w:marRight w:val="0"/>
                  <w:marTop w:val="0"/>
                  <w:marBottom w:val="0"/>
                  <w:divBdr>
                    <w:top w:val="none" w:sz="0" w:space="0" w:color="auto"/>
                    <w:left w:val="none" w:sz="0" w:space="0" w:color="auto"/>
                    <w:bottom w:val="none" w:sz="0" w:space="0" w:color="auto"/>
                    <w:right w:val="none" w:sz="0" w:space="0" w:color="auto"/>
                  </w:divBdr>
                  <w:divsChild>
                    <w:div w:id="815531091">
                      <w:marLeft w:val="0"/>
                      <w:marRight w:val="0"/>
                      <w:marTop w:val="0"/>
                      <w:marBottom w:val="0"/>
                      <w:divBdr>
                        <w:top w:val="none" w:sz="0" w:space="0" w:color="auto"/>
                        <w:left w:val="none" w:sz="0" w:space="0" w:color="auto"/>
                        <w:bottom w:val="none" w:sz="0" w:space="0" w:color="auto"/>
                        <w:right w:val="none" w:sz="0" w:space="0" w:color="auto"/>
                      </w:divBdr>
                    </w:div>
                  </w:divsChild>
                </w:div>
                <w:div w:id="48040128">
                  <w:marLeft w:val="0"/>
                  <w:marRight w:val="0"/>
                  <w:marTop w:val="0"/>
                  <w:marBottom w:val="0"/>
                  <w:divBdr>
                    <w:top w:val="none" w:sz="0" w:space="0" w:color="auto"/>
                    <w:left w:val="none" w:sz="0" w:space="0" w:color="auto"/>
                    <w:bottom w:val="none" w:sz="0" w:space="0" w:color="auto"/>
                    <w:right w:val="none" w:sz="0" w:space="0" w:color="auto"/>
                  </w:divBdr>
                  <w:divsChild>
                    <w:div w:id="398209948">
                      <w:marLeft w:val="0"/>
                      <w:marRight w:val="0"/>
                      <w:marTop w:val="0"/>
                      <w:marBottom w:val="0"/>
                      <w:divBdr>
                        <w:top w:val="none" w:sz="0" w:space="0" w:color="auto"/>
                        <w:left w:val="none" w:sz="0" w:space="0" w:color="auto"/>
                        <w:bottom w:val="none" w:sz="0" w:space="0" w:color="auto"/>
                        <w:right w:val="none" w:sz="0" w:space="0" w:color="auto"/>
                      </w:divBdr>
                    </w:div>
                  </w:divsChild>
                </w:div>
                <w:div w:id="983194606">
                  <w:marLeft w:val="0"/>
                  <w:marRight w:val="0"/>
                  <w:marTop w:val="0"/>
                  <w:marBottom w:val="0"/>
                  <w:divBdr>
                    <w:top w:val="none" w:sz="0" w:space="0" w:color="auto"/>
                    <w:left w:val="none" w:sz="0" w:space="0" w:color="auto"/>
                    <w:bottom w:val="none" w:sz="0" w:space="0" w:color="auto"/>
                    <w:right w:val="none" w:sz="0" w:space="0" w:color="auto"/>
                  </w:divBdr>
                  <w:divsChild>
                    <w:div w:id="1069230578">
                      <w:marLeft w:val="0"/>
                      <w:marRight w:val="0"/>
                      <w:marTop w:val="0"/>
                      <w:marBottom w:val="0"/>
                      <w:divBdr>
                        <w:top w:val="none" w:sz="0" w:space="0" w:color="auto"/>
                        <w:left w:val="none" w:sz="0" w:space="0" w:color="auto"/>
                        <w:bottom w:val="none" w:sz="0" w:space="0" w:color="auto"/>
                        <w:right w:val="none" w:sz="0" w:space="0" w:color="auto"/>
                      </w:divBdr>
                    </w:div>
                  </w:divsChild>
                </w:div>
                <w:div w:id="1046102173">
                  <w:marLeft w:val="0"/>
                  <w:marRight w:val="0"/>
                  <w:marTop w:val="0"/>
                  <w:marBottom w:val="0"/>
                  <w:divBdr>
                    <w:top w:val="none" w:sz="0" w:space="0" w:color="auto"/>
                    <w:left w:val="none" w:sz="0" w:space="0" w:color="auto"/>
                    <w:bottom w:val="none" w:sz="0" w:space="0" w:color="auto"/>
                    <w:right w:val="none" w:sz="0" w:space="0" w:color="auto"/>
                  </w:divBdr>
                  <w:divsChild>
                    <w:div w:id="1409383177">
                      <w:marLeft w:val="0"/>
                      <w:marRight w:val="0"/>
                      <w:marTop w:val="0"/>
                      <w:marBottom w:val="0"/>
                      <w:divBdr>
                        <w:top w:val="none" w:sz="0" w:space="0" w:color="auto"/>
                        <w:left w:val="none" w:sz="0" w:space="0" w:color="auto"/>
                        <w:bottom w:val="none" w:sz="0" w:space="0" w:color="auto"/>
                        <w:right w:val="none" w:sz="0" w:space="0" w:color="auto"/>
                      </w:divBdr>
                    </w:div>
                  </w:divsChild>
                </w:div>
                <w:div w:id="93091884">
                  <w:marLeft w:val="0"/>
                  <w:marRight w:val="0"/>
                  <w:marTop w:val="0"/>
                  <w:marBottom w:val="0"/>
                  <w:divBdr>
                    <w:top w:val="none" w:sz="0" w:space="0" w:color="auto"/>
                    <w:left w:val="none" w:sz="0" w:space="0" w:color="auto"/>
                    <w:bottom w:val="none" w:sz="0" w:space="0" w:color="auto"/>
                    <w:right w:val="none" w:sz="0" w:space="0" w:color="auto"/>
                  </w:divBdr>
                  <w:divsChild>
                    <w:div w:id="1665860121">
                      <w:marLeft w:val="0"/>
                      <w:marRight w:val="0"/>
                      <w:marTop w:val="0"/>
                      <w:marBottom w:val="0"/>
                      <w:divBdr>
                        <w:top w:val="none" w:sz="0" w:space="0" w:color="auto"/>
                        <w:left w:val="none" w:sz="0" w:space="0" w:color="auto"/>
                        <w:bottom w:val="none" w:sz="0" w:space="0" w:color="auto"/>
                        <w:right w:val="none" w:sz="0" w:space="0" w:color="auto"/>
                      </w:divBdr>
                    </w:div>
                  </w:divsChild>
                </w:div>
                <w:div w:id="161548670">
                  <w:marLeft w:val="0"/>
                  <w:marRight w:val="0"/>
                  <w:marTop w:val="0"/>
                  <w:marBottom w:val="0"/>
                  <w:divBdr>
                    <w:top w:val="none" w:sz="0" w:space="0" w:color="auto"/>
                    <w:left w:val="none" w:sz="0" w:space="0" w:color="auto"/>
                    <w:bottom w:val="none" w:sz="0" w:space="0" w:color="auto"/>
                    <w:right w:val="none" w:sz="0" w:space="0" w:color="auto"/>
                  </w:divBdr>
                  <w:divsChild>
                    <w:div w:id="1308896473">
                      <w:marLeft w:val="0"/>
                      <w:marRight w:val="0"/>
                      <w:marTop w:val="0"/>
                      <w:marBottom w:val="0"/>
                      <w:divBdr>
                        <w:top w:val="none" w:sz="0" w:space="0" w:color="auto"/>
                        <w:left w:val="none" w:sz="0" w:space="0" w:color="auto"/>
                        <w:bottom w:val="none" w:sz="0" w:space="0" w:color="auto"/>
                        <w:right w:val="none" w:sz="0" w:space="0" w:color="auto"/>
                      </w:divBdr>
                    </w:div>
                  </w:divsChild>
                </w:div>
                <w:div w:id="793715695">
                  <w:marLeft w:val="0"/>
                  <w:marRight w:val="0"/>
                  <w:marTop w:val="0"/>
                  <w:marBottom w:val="0"/>
                  <w:divBdr>
                    <w:top w:val="none" w:sz="0" w:space="0" w:color="auto"/>
                    <w:left w:val="none" w:sz="0" w:space="0" w:color="auto"/>
                    <w:bottom w:val="none" w:sz="0" w:space="0" w:color="auto"/>
                    <w:right w:val="none" w:sz="0" w:space="0" w:color="auto"/>
                  </w:divBdr>
                  <w:divsChild>
                    <w:div w:id="564530835">
                      <w:marLeft w:val="0"/>
                      <w:marRight w:val="0"/>
                      <w:marTop w:val="0"/>
                      <w:marBottom w:val="0"/>
                      <w:divBdr>
                        <w:top w:val="none" w:sz="0" w:space="0" w:color="auto"/>
                        <w:left w:val="none" w:sz="0" w:space="0" w:color="auto"/>
                        <w:bottom w:val="none" w:sz="0" w:space="0" w:color="auto"/>
                        <w:right w:val="none" w:sz="0" w:space="0" w:color="auto"/>
                      </w:divBdr>
                    </w:div>
                  </w:divsChild>
                </w:div>
                <w:div w:id="986280468">
                  <w:marLeft w:val="0"/>
                  <w:marRight w:val="0"/>
                  <w:marTop w:val="0"/>
                  <w:marBottom w:val="0"/>
                  <w:divBdr>
                    <w:top w:val="none" w:sz="0" w:space="0" w:color="auto"/>
                    <w:left w:val="none" w:sz="0" w:space="0" w:color="auto"/>
                    <w:bottom w:val="none" w:sz="0" w:space="0" w:color="auto"/>
                    <w:right w:val="none" w:sz="0" w:space="0" w:color="auto"/>
                  </w:divBdr>
                  <w:divsChild>
                    <w:div w:id="353384807">
                      <w:marLeft w:val="0"/>
                      <w:marRight w:val="0"/>
                      <w:marTop w:val="0"/>
                      <w:marBottom w:val="0"/>
                      <w:divBdr>
                        <w:top w:val="none" w:sz="0" w:space="0" w:color="auto"/>
                        <w:left w:val="none" w:sz="0" w:space="0" w:color="auto"/>
                        <w:bottom w:val="none" w:sz="0" w:space="0" w:color="auto"/>
                        <w:right w:val="none" w:sz="0" w:space="0" w:color="auto"/>
                      </w:divBdr>
                    </w:div>
                    <w:div w:id="1256744885">
                      <w:marLeft w:val="0"/>
                      <w:marRight w:val="0"/>
                      <w:marTop w:val="0"/>
                      <w:marBottom w:val="0"/>
                      <w:divBdr>
                        <w:top w:val="none" w:sz="0" w:space="0" w:color="auto"/>
                        <w:left w:val="none" w:sz="0" w:space="0" w:color="auto"/>
                        <w:bottom w:val="none" w:sz="0" w:space="0" w:color="auto"/>
                        <w:right w:val="none" w:sz="0" w:space="0" w:color="auto"/>
                      </w:divBdr>
                    </w:div>
                  </w:divsChild>
                </w:div>
                <w:div w:id="1954097530">
                  <w:marLeft w:val="0"/>
                  <w:marRight w:val="0"/>
                  <w:marTop w:val="0"/>
                  <w:marBottom w:val="0"/>
                  <w:divBdr>
                    <w:top w:val="none" w:sz="0" w:space="0" w:color="auto"/>
                    <w:left w:val="none" w:sz="0" w:space="0" w:color="auto"/>
                    <w:bottom w:val="none" w:sz="0" w:space="0" w:color="auto"/>
                    <w:right w:val="none" w:sz="0" w:space="0" w:color="auto"/>
                  </w:divBdr>
                  <w:divsChild>
                    <w:div w:id="527375245">
                      <w:marLeft w:val="0"/>
                      <w:marRight w:val="0"/>
                      <w:marTop w:val="0"/>
                      <w:marBottom w:val="0"/>
                      <w:divBdr>
                        <w:top w:val="none" w:sz="0" w:space="0" w:color="auto"/>
                        <w:left w:val="none" w:sz="0" w:space="0" w:color="auto"/>
                        <w:bottom w:val="none" w:sz="0" w:space="0" w:color="auto"/>
                        <w:right w:val="none" w:sz="0" w:space="0" w:color="auto"/>
                      </w:divBdr>
                    </w:div>
                  </w:divsChild>
                </w:div>
                <w:div w:id="459229457">
                  <w:marLeft w:val="0"/>
                  <w:marRight w:val="0"/>
                  <w:marTop w:val="0"/>
                  <w:marBottom w:val="0"/>
                  <w:divBdr>
                    <w:top w:val="none" w:sz="0" w:space="0" w:color="auto"/>
                    <w:left w:val="none" w:sz="0" w:space="0" w:color="auto"/>
                    <w:bottom w:val="none" w:sz="0" w:space="0" w:color="auto"/>
                    <w:right w:val="none" w:sz="0" w:space="0" w:color="auto"/>
                  </w:divBdr>
                  <w:divsChild>
                    <w:div w:id="964509676">
                      <w:marLeft w:val="0"/>
                      <w:marRight w:val="0"/>
                      <w:marTop w:val="0"/>
                      <w:marBottom w:val="0"/>
                      <w:divBdr>
                        <w:top w:val="none" w:sz="0" w:space="0" w:color="auto"/>
                        <w:left w:val="none" w:sz="0" w:space="0" w:color="auto"/>
                        <w:bottom w:val="none" w:sz="0" w:space="0" w:color="auto"/>
                        <w:right w:val="none" w:sz="0" w:space="0" w:color="auto"/>
                      </w:divBdr>
                    </w:div>
                    <w:div w:id="1246917427">
                      <w:marLeft w:val="0"/>
                      <w:marRight w:val="0"/>
                      <w:marTop w:val="0"/>
                      <w:marBottom w:val="0"/>
                      <w:divBdr>
                        <w:top w:val="none" w:sz="0" w:space="0" w:color="auto"/>
                        <w:left w:val="none" w:sz="0" w:space="0" w:color="auto"/>
                        <w:bottom w:val="none" w:sz="0" w:space="0" w:color="auto"/>
                        <w:right w:val="none" w:sz="0" w:space="0" w:color="auto"/>
                      </w:divBdr>
                    </w:div>
                  </w:divsChild>
                </w:div>
                <w:div w:id="1683317963">
                  <w:marLeft w:val="0"/>
                  <w:marRight w:val="0"/>
                  <w:marTop w:val="0"/>
                  <w:marBottom w:val="0"/>
                  <w:divBdr>
                    <w:top w:val="none" w:sz="0" w:space="0" w:color="auto"/>
                    <w:left w:val="none" w:sz="0" w:space="0" w:color="auto"/>
                    <w:bottom w:val="none" w:sz="0" w:space="0" w:color="auto"/>
                    <w:right w:val="none" w:sz="0" w:space="0" w:color="auto"/>
                  </w:divBdr>
                  <w:divsChild>
                    <w:div w:id="959335008">
                      <w:marLeft w:val="0"/>
                      <w:marRight w:val="0"/>
                      <w:marTop w:val="0"/>
                      <w:marBottom w:val="0"/>
                      <w:divBdr>
                        <w:top w:val="none" w:sz="0" w:space="0" w:color="auto"/>
                        <w:left w:val="none" w:sz="0" w:space="0" w:color="auto"/>
                        <w:bottom w:val="none" w:sz="0" w:space="0" w:color="auto"/>
                        <w:right w:val="none" w:sz="0" w:space="0" w:color="auto"/>
                      </w:divBdr>
                    </w:div>
                  </w:divsChild>
                </w:div>
                <w:div w:id="854730775">
                  <w:marLeft w:val="0"/>
                  <w:marRight w:val="0"/>
                  <w:marTop w:val="0"/>
                  <w:marBottom w:val="0"/>
                  <w:divBdr>
                    <w:top w:val="none" w:sz="0" w:space="0" w:color="auto"/>
                    <w:left w:val="none" w:sz="0" w:space="0" w:color="auto"/>
                    <w:bottom w:val="none" w:sz="0" w:space="0" w:color="auto"/>
                    <w:right w:val="none" w:sz="0" w:space="0" w:color="auto"/>
                  </w:divBdr>
                  <w:divsChild>
                    <w:div w:id="2010255669">
                      <w:marLeft w:val="0"/>
                      <w:marRight w:val="0"/>
                      <w:marTop w:val="0"/>
                      <w:marBottom w:val="0"/>
                      <w:divBdr>
                        <w:top w:val="none" w:sz="0" w:space="0" w:color="auto"/>
                        <w:left w:val="none" w:sz="0" w:space="0" w:color="auto"/>
                        <w:bottom w:val="none" w:sz="0" w:space="0" w:color="auto"/>
                        <w:right w:val="none" w:sz="0" w:space="0" w:color="auto"/>
                      </w:divBdr>
                    </w:div>
                  </w:divsChild>
                </w:div>
                <w:div w:id="1236739738">
                  <w:marLeft w:val="0"/>
                  <w:marRight w:val="0"/>
                  <w:marTop w:val="0"/>
                  <w:marBottom w:val="0"/>
                  <w:divBdr>
                    <w:top w:val="none" w:sz="0" w:space="0" w:color="auto"/>
                    <w:left w:val="none" w:sz="0" w:space="0" w:color="auto"/>
                    <w:bottom w:val="none" w:sz="0" w:space="0" w:color="auto"/>
                    <w:right w:val="none" w:sz="0" w:space="0" w:color="auto"/>
                  </w:divBdr>
                  <w:divsChild>
                    <w:div w:id="444689554">
                      <w:marLeft w:val="0"/>
                      <w:marRight w:val="0"/>
                      <w:marTop w:val="0"/>
                      <w:marBottom w:val="0"/>
                      <w:divBdr>
                        <w:top w:val="none" w:sz="0" w:space="0" w:color="auto"/>
                        <w:left w:val="none" w:sz="0" w:space="0" w:color="auto"/>
                        <w:bottom w:val="none" w:sz="0" w:space="0" w:color="auto"/>
                        <w:right w:val="none" w:sz="0" w:space="0" w:color="auto"/>
                      </w:divBdr>
                    </w:div>
                  </w:divsChild>
                </w:div>
                <w:div w:id="440612492">
                  <w:marLeft w:val="0"/>
                  <w:marRight w:val="0"/>
                  <w:marTop w:val="0"/>
                  <w:marBottom w:val="0"/>
                  <w:divBdr>
                    <w:top w:val="none" w:sz="0" w:space="0" w:color="auto"/>
                    <w:left w:val="none" w:sz="0" w:space="0" w:color="auto"/>
                    <w:bottom w:val="none" w:sz="0" w:space="0" w:color="auto"/>
                    <w:right w:val="none" w:sz="0" w:space="0" w:color="auto"/>
                  </w:divBdr>
                  <w:divsChild>
                    <w:div w:id="110057762">
                      <w:marLeft w:val="0"/>
                      <w:marRight w:val="0"/>
                      <w:marTop w:val="0"/>
                      <w:marBottom w:val="0"/>
                      <w:divBdr>
                        <w:top w:val="none" w:sz="0" w:space="0" w:color="auto"/>
                        <w:left w:val="none" w:sz="0" w:space="0" w:color="auto"/>
                        <w:bottom w:val="none" w:sz="0" w:space="0" w:color="auto"/>
                        <w:right w:val="none" w:sz="0" w:space="0" w:color="auto"/>
                      </w:divBdr>
                    </w:div>
                  </w:divsChild>
                </w:div>
                <w:div w:id="1192257104">
                  <w:marLeft w:val="0"/>
                  <w:marRight w:val="0"/>
                  <w:marTop w:val="0"/>
                  <w:marBottom w:val="0"/>
                  <w:divBdr>
                    <w:top w:val="none" w:sz="0" w:space="0" w:color="auto"/>
                    <w:left w:val="none" w:sz="0" w:space="0" w:color="auto"/>
                    <w:bottom w:val="none" w:sz="0" w:space="0" w:color="auto"/>
                    <w:right w:val="none" w:sz="0" w:space="0" w:color="auto"/>
                  </w:divBdr>
                  <w:divsChild>
                    <w:div w:id="1086804869">
                      <w:marLeft w:val="0"/>
                      <w:marRight w:val="0"/>
                      <w:marTop w:val="0"/>
                      <w:marBottom w:val="0"/>
                      <w:divBdr>
                        <w:top w:val="none" w:sz="0" w:space="0" w:color="auto"/>
                        <w:left w:val="none" w:sz="0" w:space="0" w:color="auto"/>
                        <w:bottom w:val="none" w:sz="0" w:space="0" w:color="auto"/>
                        <w:right w:val="none" w:sz="0" w:space="0" w:color="auto"/>
                      </w:divBdr>
                    </w:div>
                  </w:divsChild>
                </w:div>
                <w:div w:id="267471929">
                  <w:marLeft w:val="0"/>
                  <w:marRight w:val="0"/>
                  <w:marTop w:val="0"/>
                  <w:marBottom w:val="0"/>
                  <w:divBdr>
                    <w:top w:val="none" w:sz="0" w:space="0" w:color="auto"/>
                    <w:left w:val="none" w:sz="0" w:space="0" w:color="auto"/>
                    <w:bottom w:val="none" w:sz="0" w:space="0" w:color="auto"/>
                    <w:right w:val="none" w:sz="0" w:space="0" w:color="auto"/>
                  </w:divBdr>
                  <w:divsChild>
                    <w:div w:id="810051104">
                      <w:marLeft w:val="0"/>
                      <w:marRight w:val="0"/>
                      <w:marTop w:val="0"/>
                      <w:marBottom w:val="0"/>
                      <w:divBdr>
                        <w:top w:val="none" w:sz="0" w:space="0" w:color="auto"/>
                        <w:left w:val="none" w:sz="0" w:space="0" w:color="auto"/>
                        <w:bottom w:val="none" w:sz="0" w:space="0" w:color="auto"/>
                        <w:right w:val="none" w:sz="0" w:space="0" w:color="auto"/>
                      </w:divBdr>
                    </w:div>
                  </w:divsChild>
                </w:div>
                <w:div w:id="470825729">
                  <w:marLeft w:val="0"/>
                  <w:marRight w:val="0"/>
                  <w:marTop w:val="0"/>
                  <w:marBottom w:val="0"/>
                  <w:divBdr>
                    <w:top w:val="none" w:sz="0" w:space="0" w:color="auto"/>
                    <w:left w:val="none" w:sz="0" w:space="0" w:color="auto"/>
                    <w:bottom w:val="none" w:sz="0" w:space="0" w:color="auto"/>
                    <w:right w:val="none" w:sz="0" w:space="0" w:color="auto"/>
                  </w:divBdr>
                  <w:divsChild>
                    <w:div w:id="1150099025">
                      <w:marLeft w:val="0"/>
                      <w:marRight w:val="0"/>
                      <w:marTop w:val="0"/>
                      <w:marBottom w:val="0"/>
                      <w:divBdr>
                        <w:top w:val="none" w:sz="0" w:space="0" w:color="auto"/>
                        <w:left w:val="none" w:sz="0" w:space="0" w:color="auto"/>
                        <w:bottom w:val="none" w:sz="0" w:space="0" w:color="auto"/>
                        <w:right w:val="none" w:sz="0" w:space="0" w:color="auto"/>
                      </w:divBdr>
                    </w:div>
                    <w:div w:id="341511400">
                      <w:marLeft w:val="0"/>
                      <w:marRight w:val="0"/>
                      <w:marTop w:val="0"/>
                      <w:marBottom w:val="0"/>
                      <w:divBdr>
                        <w:top w:val="none" w:sz="0" w:space="0" w:color="auto"/>
                        <w:left w:val="none" w:sz="0" w:space="0" w:color="auto"/>
                        <w:bottom w:val="none" w:sz="0" w:space="0" w:color="auto"/>
                        <w:right w:val="none" w:sz="0" w:space="0" w:color="auto"/>
                      </w:divBdr>
                    </w:div>
                  </w:divsChild>
                </w:div>
                <w:div w:id="372459175">
                  <w:marLeft w:val="0"/>
                  <w:marRight w:val="0"/>
                  <w:marTop w:val="0"/>
                  <w:marBottom w:val="0"/>
                  <w:divBdr>
                    <w:top w:val="none" w:sz="0" w:space="0" w:color="auto"/>
                    <w:left w:val="none" w:sz="0" w:space="0" w:color="auto"/>
                    <w:bottom w:val="none" w:sz="0" w:space="0" w:color="auto"/>
                    <w:right w:val="none" w:sz="0" w:space="0" w:color="auto"/>
                  </w:divBdr>
                  <w:divsChild>
                    <w:div w:id="937177459">
                      <w:marLeft w:val="0"/>
                      <w:marRight w:val="0"/>
                      <w:marTop w:val="0"/>
                      <w:marBottom w:val="0"/>
                      <w:divBdr>
                        <w:top w:val="none" w:sz="0" w:space="0" w:color="auto"/>
                        <w:left w:val="none" w:sz="0" w:space="0" w:color="auto"/>
                        <w:bottom w:val="none" w:sz="0" w:space="0" w:color="auto"/>
                        <w:right w:val="none" w:sz="0" w:space="0" w:color="auto"/>
                      </w:divBdr>
                    </w:div>
                  </w:divsChild>
                </w:div>
                <w:div w:id="116880000">
                  <w:marLeft w:val="0"/>
                  <w:marRight w:val="0"/>
                  <w:marTop w:val="0"/>
                  <w:marBottom w:val="0"/>
                  <w:divBdr>
                    <w:top w:val="none" w:sz="0" w:space="0" w:color="auto"/>
                    <w:left w:val="none" w:sz="0" w:space="0" w:color="auto"/>
                    <w:bottom w:val="none" w:sz="0" w:space="0" w:color="auto"/>
                    <w:right w:val="none" w:sz="0" w:space="0" w:color="auto"/>
                  </w:divBdr>
                  <w:divsChild>
                    <w:div w:id="474299706">
                      <w:marLeft w:val="0"/>
                      <w:marRight w:val="0"/>
                      <w:marTop w:val="0"/>
                      <w:marBottom w:val="0"/>
                      <w:divBdr>
                        <w:top w:val="none" w:sz="0" w:space="0" w:color="auto"/>
                        <w:left w:val="none" w:sz="0" w:space="0" w:color="auto"/>
                        <w:bottom w:val="none" w:sz="0" w:space="0" w:color="auto"/>
                        <w:right w:val="none" w:sz="0" w:space="0" w:color="auto"/>
                      </w:divBdr>
                    </w:div>
                  </w:divsChild>
                </w:div>
                <w:div w:id="735861294">
                  <w:marLeft w:val="0"/>
                  <w:marRight w:val="0"/>
                  <w:marTop w:val="0"/>
                  <w:marBottom w:val="0"/>
                  <w:divBdr>
                    <w:top w:val="none" w:sz="0" w:space="0" w:color="auto"/>
                    <w:left w:val="none" w:sz="0" w:space="0" w:color="auto"/>
                    <w:bottom w:val="none" w:sz="0" w:space="0" w:color="auto"/>
                    <w:right w:val="none" w:sz="0" w:space="0" w:color="auto"/>
                  </w:divBdr>
                  <w:divsChild>
                    <w:div w:id="989866339">
                      <w:marLeft w:val="0"/>
                      <w:marRight w:val="0"/>
                      <w:marTop w:val="0"/>
                      <w:marBottom w:val="0"/>
                      <w:divBdr>
                        <w:top w:val="none" w:sz="0" w:space="0" w:color="auto"/>
                        <w:left w:val="none" w:sz="0" w:space="0" w:color="auto"/>
                        <w:bottom w:val="none" w:sz="0" w:space="0" w:color="auto"/>
                        <w:right w:val="none" w:sz="0" w:space="0" w:color="auto"/>
                      </w:divBdr>
                    </w:div>
                    <w:div w:id="1510634225">
                      <w:marLeft w:val="0"/>
                      <w:marRight w:val="0"/>
                      <w:marTop w:val="0"/>
                      <w:marBottom w:val="0"/>
                      <w:divBdr>
                        <w:top w:val="none" w:sz="0" w:space="0" w:color="auto"/>
                        <w:left w:val="none" w:sz="0" w:space="0" w:color="auto"/>
                        <w:bottom w:val="none" w:sz="0" w:space="0" w:color="auto"/>
                        <w:right w:val="none" w:sz="0" w:space="0" w:color="auto"/>
                      </w:divBdr>
                    </w:div>
                  </w:divsChild>
                </w:div>
                <w:div w:id="1309895284">
                  <w:marLeft w:val="0"/>
                  <w:marRight w:val="0"/>
                  <w:marTop w:val="0"/>
                  <w:marBottom w:val="0"/>
                  <w:divBdr>
                    <w:top w:val="none" w:sz="0" w:space="0" w:color="auto"/>
                    <w:left w:val="none" w:sz="0" w:space="0" w:color="auto"/>
                    <w:bottom w:val="none" w:sz="0" w:space="0" w:color="auto"/>
                    <w:right w:val="none" w:sz="0" w:space="0" w:color="auto"/>
                  </w:divBdr>
                  <w:divsChild>
                    <w:div w:id="879899650">
                      <w:marLeft w:val="0"/>
                      <w:marRight w:val="0"/>
                      <w:marTop w:val="0"/>
                      <w:marBottom w:val="0"/>
                      <w:divBdr>
                        <w:top w:val="none" w:sz="0" w:space="0" w:color="auto"/>
                        <w:left w:val="none" w:sz="0" w:space="0" w:color="auto"/>
                        <w:bottom w:val="none" w:sz="0" w:space="0" w:color="auto"/>
                        <w:right w:val="none" w:sz="0" w:space="0" w:color="auto"/>
                      </w:divBdr>
                    </w:div>
                  </w:divsChild>
                </w:div>
                <w:div w:id="1895656367">
                  <w:marLeft w:val="0"/>
                  <w:marRight w:val="0"/>
                  <w:marTop w:val="0"/>
                  <w:marBottom w:val="0"/>
                  <w:divBdr>
                    <w:top w:val="none" w:sz="0" w:space="0" w:color="auto"/>
                    <w:left w:val="none" w:sz="0" w:space="0" w:color="auto"/>
                    <w:bottom w:val="none" w:sz="0" w:space="0" w:color="auto"/>
                    <w:right w:val="none" w:sz="0" w:space="0" w:color="auto"/>
                  </w:divBdr>
                  <w:divsChild>
                    <w:div w:id="398556682">
                      <w:marLeft w:val="0"/>
                      <w:marRight w:val="0"/>
                      <w:marTop w:val="0"/>
                      <w:marBottom w:val="0"/>
                      <w:divBdr>
                        <w:top w:val="none" w:sz="0" w:space="0" w:color="auto"/>
                        <w:left w:val="none" w:sz="0" w:space="0" w:color="auto"/>
                        <w:bottom w:val="none" w:sz="0" w:space="0" w:color="auto"/>
                        <w:right w:val="none" w:sz="0" w:space="0" w:color="auto"/>
                      </w:divBdr>
                    </w:div>
                  </w:divsChild>
                </w:div>
                <w:div w:id="829515626">
                  <w:marLeft w:val="0"/>
                  <w:marRight w:val="0"/>
                  <w:marTop w:val="0"/>
                  <w:marBottom w:val="0"/>
                  <w:divBdr>
                    <w:top w:val="none" w:sz="0" w:space="0" w:color="auto"/>
                    <w:left w:val="none" w:sz="0" w:space="0" w:color="auto"/>
                    <w:bottom w:val="none" w:sz="0" w:space="0" w:color="auto"/>
                    <w:right w:val="none" w:sz="0" w:space="0" w:color="auto"/>
                  </w:divBdr>
                  <w:divsChild>
                    <w:div w:id="1330326993">
                      <w:marLeft w:val="0"/>
                      <w:marRight w:val="0"/>
                      <w:marTop w:val="0"/>
                      <w:marBottom w:val="0"/>
                      <w:divBdr>
                        <w:top w:val="none" w:sz="0" w:space="0" w:color="auto"/>
                        <w:left w:val="none" w:sz="0" w:space="0" w:color="auto"/>
                        <w:bottom w:val="none" w:sz="0" w:space="0" w:color="auto"/>
                        <w:right w:val="none" w:sz="0" w:space="0" w:color="auto"/>
                      </w:divBdr>
                    </w:div>
                    <w:div w:id="1389692586">
                      <w:marLeft w:val="0"/>
                      <w:marRight w:val="0"/>
                      <w:marTop w:val="0"/>
                      <w:marBottom w:val="0"/>
                      <w:divBdr>
                        <w:top w:val="none" w:sz="0" w:space="0" w:color="auto"/>
                        <w:left w:val="none" w:sz="0" w:space="0" w:color="auto"/>
                        <w:bottom w:val="none" w:sz="0" w:space="0" w:color="auto"/>
                        <w:right w:val="none" w:sz="0" w:space="0" w:color="auto"/>
                      </w:divBdr>
                    </w:div>
                  </w:divsChild>
                </w:div>
                <w:div w:id="481193612">
                  <w:marLeft w:val="0"/>
                  <w:marRight w:val="0"/>
                  <w:marTop w:val="0"/>
                  <w:marBottom w:val="0"/>
                  <w:divBdr>
                    <w:top w:val="none" w:sz="0" w:space="0" w:color="auto"/>
                    <w:left w:val="none" w:sz="0" w:space="0" w:color="auto"/>
                    <w:bottom w:val="none" w:sz="0" w:space="0" w:color="auto"/>
                    <w:right w:val="none" w:sz="0" w:space="0" w:color="auto"/>
                  </w:divBdr>
                  <w:divsChild>
                    <w:div w:id="1772894373">
                      <w:marLeft w:val="0"/>
                      <w:marRight w:val="0"/>
                      <w:marTop w:val="0"/>
                      <w:marBottom w:val="0"/>
                      <w:divBdr>
                        <w:top w:val="none" w:sz="0" w:space="0" w:color="auto"/>
                        <w:left w:val="none" w:sz="0" w:space="0" w:color="auto"/>
                        <w:bottom w:val="none" w:sz="0" w:space="0" w:color="auto"/>
                        <w:right w:val="none" w:sz="0" w:space="0" w:color="auto"/>
                      </w:divBdr>
                    </w:div>
                  </w:divsChild>
                </w:div>
                <w:div w:id="188954422">
                  <w:marLeft w:val="0"/>
                  <w:marRight w:val="0"/>
                  <w:marTop w:val="0"/>
                  <w:marBottom w:val="0"/>
                  <w:divBdr>
                    <w:top w:val="none" w:sz="0" w:space="0" w:color="auto"/>
                    <w:left w:val="none" w:sz="0" w:space="0" w:color="auto"/>
                    <w:bottom w:val="none" w:sz="0" w:space="0" w:color="auto"/>
                    <w:right w:val="none" w:sz="0" w:space="0" w:color="auto"/>
                  </w:divBdr>
                  <w:divsChild>
                    <w:div w:id="413210589">
                      <w:marLeft w:val="0"/>
                      <w:marRight w:val="0"/>
                      <w:marTop w:val="0"/>
                      <w:marBottom w:val="0"/>
                      <w:divBdr>
                        <w:top w:val="none" w:sz="0" w:space="0" w:color="auto"/>
                        <w:left w:val="none" w:sz="0" w:space="0" w:color="auto"/>
                        <w:bottom w:val="none" w:sz="0" w:space="0" w:color="auto"/>
                        <w:right w:val="none" w:sz="0" w:space="0" w:color="auto"/>
                      </w:divBdr>
                    </w:div>
                  </w:divsChild>
                </w:div>
                <w:div w:id="1300915694">
                  <w:marLeft w:val="0"/>
                  <w:marRight w:val="0"/>
                  <w:marTop w:val="0"/>
                  <w:marBottom w:val="0"/>
                  <w:divBdr>
                    <w:top w:val="none" w:sz="0" w:space="0" w:color="auto"/>
                    <w:left w:val="none" w:sz="0" w:space="0" w:color="auto"/>
                    <w:bottom w:val="none" w:sz="0" w:space="0" w:color="auto"/>
                    <w:right w:val="none" w:sz="0" w:space="0" w:color="auto"/>
                  </w:divBdr>
                  <w:divsChild>
                    <w:div w:id="1009529700">
                      <w:marLeft w:val="0"/>
                      <w:marRight w:val="0"/>
                      <w:marTop w:val="0"/>
                      <w:marBottom w:val="0"/>
                      <w:divBdr>
                        <w:top w:val="none" w:sz="0" w:space="0" w:color="auto"/>
                        <w:left w:val="none" w:sz="0" w:space="0" w:color="auto"/>
                        <w:bottom w:val="none" w:sz="0" w:space="0" w:color="auto"/>
                        <w:right w:val="none" w:sz="0" w:space="0" w:color="auto"/>
                      </w:divBdr>
                    </w:div>
                    <w:div w:id="1954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3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blogs.qu.edu.qa/orsg/trl-sr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BD24427AE7BF409BDF74B0DEA3A483"/>
        <w:category>
          <w:name w:val="General"/>
          <w:gallery w:val="placeholder"/>
        </w:category>
        <w:types>
          <w:type w:val="bbPlcHdr"/>
        </w:types>
        <w:behaviors>
          <w:behavior w:val="content"/>
        </w:behaviors>
        <w:guid w:val="{DD09108F-B3E7-F54F-825D-DA5850D3F55A}"/>
      </w:docPartPr>
      <w:docPartBody>
        <w:p w:rsidR="000B21F5" w:rsidRDefault="00865F59" w:rsidP="00865F59">
          <w:pPr>
            <w:pStyle w:val="7EBD24427AE7BF409BDF74B0DEA3A483"/>
          </w:pPr>
          <w:r>
            <w:rPr>
              <w:b/>
              <w:bCs/>
              <w:color w:val="000000" w:themeColor="text1"/>
              <w:sz w:val="32"/>
              <w:szCs w:val="32"/>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59"/>
    <w:rsid w:val="000B21F5"/>
    <w:rsid w:val="002A2642"/>
    <w:rsid w:val="003151C6"/>
    <w:rsid w:val="00350F64"/>
    <w:rsid w:val="004149CA"/>
    <w:rsid w:val="004F24FA"/>
    <w:rsid w:val="00865F59"/>
    <w:rsid w:val="009153E5"/>
    <w:rsid w:val="00942048"/>
    <w:rsid w:val="00943B89"/>
    <w:rsid w:val="00D266CD"/>
    <w:rsid w:val="00E55C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BD24427AE7BF409BDF74B0DEA3A483">
    <w:name w:val="7EBD24427AE7BF409BDF74B0DEA3A483"/>
    <w:rsid w:val="00865F59"/>
  </w:style>
  <w:style w:type="paragraph" w:customStyle="1" w:styleId="07C2A593509F4C5E892F0F7C53985D6F">
    <w:name w:val="07C2A593509F4C5E892F0F7C53985D6F"/>
    <w:rsid w:val="00E55CC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6F528A4BFF7940BED262D9D01DAEDE" ma:contentTypeVersion="11" ma:contentTypeDescription="Create a new document." ma:contentTypeScope="" ma:versionID="6e3af8b217f9ecdb47e87f83aca3bceb">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4eadcd783f144683b280c4966b18851d"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QPT3VHF6MKWP-258587414-13</_dlc_DocId>
    <_dlc_DocIdUrl xmlns="4595ca7b-3a15-4971-af5f-cadc29c03e04">
      <Url>https://qataruniversity-prd.qu.edu.qa/en-us/Research/offices/research-support/post-awards-forms/_layouts/15/DocIdRedir.aspx?ID=QPT3VHF6MKWP-258587414-13</Url>
      <Description>QPT3VHF6MKWP-258587414-13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290CBF-CBF7-43AD-B932-55381FF6193C}"/>
</file>

<file path=customXml/itemProps2.xml><?xml version="1.0" encoding="utf-8"?>
<ds:datastoreItem xmlns:ds="http://schemas.openxmlformats.org/officeDocument/2006/customXml" ds:itemID="{DF801B0B-2EB7-49E0-BDB5-F9227997B2AC}">
  <ds:schemaRefs>
    <ds:schemaRef ds:uri="http://schemas.microsoft.com/sharepoint/v3/contenttype/forms"/>
  </ds:schemaRefs>
</ds:datastoreItem>
</file>

<file path=customXml/itemProps3.xml><?xml version="1.0" encoding="utf-8"?>
<ds:datastoreItem xmlns:ds="http://schemas.openxmlformats.org/officeDocument/2006/customXml" ds:itemID="{6734A7E4-B765-4D25-A684-87B7CCBE8A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E7E349-D93E-4F07-B579-14E7E51AC405}"/>
</file>

<file path=docProps/app.xml><?xml version="1.0" encoding="utf-8"?>
<Properties xmlns="http://schemas.openxmlformats.org/officeDocument/2006/extended-properties" xmlns:vt="http://schemas.openxmlformats.org/officeDocument/2006/docPropsVTypes">
  <Template>Normal</Template>
  <TotalTime>54</TotalTime>
  <Pages>5</Pages>
  <Words>837</Words>
  <Characters>4772</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vt:lpstr>ORS-F19</vt:lpstr>
      <vt:lpstr>Project Readiness Mapping Template</vt:lpstr>
      <vt:lpstr>    Research Program/Project Name/ Project Code</vt:lpstr>
      <vt:lpstr>    A brief outline of the problem the research program/project sought to address</vt:lpstr>
      <vt:lpstr>    Summary of the research program/project</vt:lpstr>
      <vt:lpstr>    Program/project outputs and activities </vt:lpstr>
      <vt:lpstr>        DEFINITIONS</vt:lpstr>
      <vt:lpstr>    USERS – Who adopted, adapted, or used your research outputs? </vt:lpstr>
      <vt:lpstr>        DEFINITION</vt:lpstr>
      <vt:lpstr>    OUTCOMES</vt:lpstr>
      <vt:lpstr>    IMPACTS </vt:lpstr>
      <vt:lpstr>    Technology Readiness and Societal Readiness Levels (TRL and SRL)</vt:lpstr>
      <vt:lpstr>    COLLABORATORS </vt:lpstr>
      <vt:lpstr>    BENEFICIARIES</vt:lpstr>
      <vt:lpstr>    Outline your approach to impact</vt:lpstr>
      <vt:lpstr>Appendix </vt:lpstr>
      <vt:lpstr>    Examples of Groups as End Users</vt:lpstr>
      <vt:lpstr>    Technology Readiness and Societal Readiness Levels (TRL and SRL) definitions and</vt:lpstr>
    </vt:vector>
  </TitlesOfParts>
  <Company>QATAR UNIVERSITY</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Winnie Ha Mitford</dc:creator>
  <cp:lastModifiedBy>Hala Abdulrahman A Z Al-Mahmoud</cp:lastModifiedBy>
  <cp:revision>19</cp:revision>
  <dcterms:created xsi:type="dcterms:W3CDTF">2022-02-15T05:31:00Z</dcterms:created>
  <dcterms:modified xsi:type="dcterms:W3CDTF">2024-10-12T17:47:00Z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3d088b-6243-4963-a2e2-8b321ab7f8fc_Enabled">
    <vt:lpwstr>true</vt:lpwstr>
  </property>
  <property fmtid="{D5CDD505-2E9C-101B-9397-08002B2CF9AE}" pid="3" name="MSIP_Label_8c3d088b-6243-4963-a2e2-8b321ab7f8fc_SetDate">
    <vt:lpwstr>2021-12-02T21:41:42Z</vt:lpwstr>
  </property>
  <property fmtid="{D5CDD505-2E9C-101B-9397-08002B2CF9AE}" pid="4" name="MSIP_Label_8c3d088b-6243-4963-a2e2-8b321ab7f8fc_Method">
    <vt:lpwstr>Standard</vt:lpwstr>
  </property>
  <property fmtid="{D5CDD505-2E9C-101B-9397-08002B2CF9AE}" pid="5" name="MSIP_Label_8c3d088b-6243-4963-a2e2-8b321ab7f8fc_Name">
    <vt:lpwstr>Trusted</vt:lpwstr>
  </property>
  <property fmtid="{D5CDD505-2E9C-101B-9397-08002B2CF9AE}" pid="6" name="MSIP_Label_8c3d088b-6243-4963-a2e2-8b321ab7f8fc_SiteId">
    <vt:lpwstr>d1323671-cdbe-4417-b4d4-bdb24b51316b</vt:lpwstr>
  </property>
  <property fmtid="{D5CDD505-2E9C-101B-9397-08002B2CF9AE}" pid="7" name="MSIP_Label_8c3d088b-6243-4963-a2e2-8b321ab7f8fc_ActionId">
    <vt:lpwstr>92ea50cc-367e-4ef6-ac5f-000086d1290a</vt:lpwstr>
  </property>
  <property fmtid="{D5CDD505-2E9C-101B-9397-08002B2CF9AE}" pid="8" name="MSIP_Label_8c3d088b-6243-4963-a2e2-8b321ab7f8fc_ContentBits">
    <vt:lpwstr>1</vt:lpwstr>
  </property>
  <property fmtid="{D5CDD505-2E9C-101B-9397-08002B2CF9AE}" pid="9" name="ContentTypeId">
    <vt:lpwstr>0x010100FC6F528A4BFF7940BED262D9D01DAEDE</vt:lpwstr>
  </property>
  <property fmtid="{D5CDD505-2E9C-101B-9397-08002B2CF9AE}" pid="10" name="_dlc_DocIdItemGuid">
    <vt:lpwstr>1b85e724-04ed-4728-98a8-57b789ee0732</vt:lpwstr>
  </property>
</Properties>
</file>